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DD" w:rsidRPr="00316604" w:rsidRDefault="00D23BF4" w:rsidP="00316604">
      <w:pPr>
        <w:pStyle w:val="Title"/>
        <w:rPr>
          <w:rFonts w:asciiTheme="minorHAnsi" w:hAnsiTheme="minorHAnsi" w:cstheme="minorHAnsi"/>
          <w:sz w:val="24"/>
          <w:szCs w:val="24"/>
        </w:rPr>
      </w:pPr>
      <w:r w:rsidRPr="00316604">
        <w:rPr>
          <w:rFonts w:asciiTheme="minorHAnsi" w:hAnsiTheme="minorHAnsi" w:cstheme="minorHAnsi"/>
          <w:sz w:val="24"/>
          <w:szCs w:val="24"/>
        </w:rPr>
        <w:t xml:space="preserve">CMST 2061 </w:t>
      </w:r>
      <w:r w:rsidR="005C6F07" w:rsidRPr="00316604">
        <w:rPr>
          <w:rFonts w:asciiTheme="minorHAnsi" w:hAnsiTheme="minorHAnsi" w:cstheme="minorHAnsi"/>
          <w:sz w:val="24"/>
          <w:szCs w:val="24"/>
        </w:rPr>
        <w:t>–</w:t>
      </w:r>
      <w:r w:rsidR="008315FF">
        <w:rPr>
          <w:rFonts w:asciiTheme="minorHAnsi" w:hAnsiTheme="minorHAnsi" w:cstheme="minorHAnsi"/>
          <w:sz w:val="24"/>
          <w:szCs w:val="24"/>
        </w:rPr>
        <w:t xml:space="preserve"> </w:t>
      </w:r>
      <w:r w:rsidR="00770AB8">
        <w:rPr>
          <w:rFonts w:asciiTheme="minorHAnsi" w:hAnsiTheme="minorHAnsi" w:cstheme="minorHAnsi"/>
          <w:sz w:val="24"/>
          <w:szCs w:val="24"/>
        </w:rPr>
        <w:t>Spring 2017</w:t>
      </w:r>
    </w:p>
    <w:p w:rsidR="000C7ADD" w:rsidRDefault="000B7566" w:rsidP="00316604">
      <w:pPr>
        <w:jc w:val="center"/>
        <w:rPr>
          <w:rFonts w:asciiTheme="minorHAnsi" w:hAnsiTheme="minorHAnsi" w:cstheme="minorHAnsi"/>
          <w:b/>
          <w:sz w:val="24"/>
          <w:szCs w:val="24"/>
        </w:rPr>
      </w:pPr>
      <w:r w:rsidRPr="00316604">
        <w:rPr>
          <w:rFonts w:asciiTheme="minorHAnsi" w:hAnsiTheme="minorHAnsi" w:cstheme="minorHAnsi"/>
          <w:b/>
          <w:sz w:val="24"/>
          <w:szCs w:val="24"/>
        </w:rPr>
        <w:t>Business and Professional Communication</w:t>
      </w:r>
    </w:p>
    <w:p w:rsidR="00D42CC3" w:rsidRPr="00316604" w:rsidRDefault="00D42CC3" w:rsidP="00316604">
      <w:pPr>
        <w:jc w:val="center"/>
        <w:rPr>
          <w:rFonts w:asciiTheme="minorHAnsi" w:hAnsiTheme="minorHAnsi" w:cstheme="minorHAnsi"/>
          <w:b/>
          <w:sz w:val="24"/>
          <w:szCs w:val="24"/>
        </w:rPr>
      </w:pPr>
    </w:p>
    <w:p w:rsidR="000C7ADD" w:rsidRPr="00316604" w:rsidRDefault="000C7ADD" w:rsidP="00316604">
      <w:pPr>
        <w:ind w:left="720"/>
        <w:rPr>
          <w:rFonts w:asciiTheme="minorHAnsi" w:hAnsiTheme="minorHAnsi" w:cstheme="minorHAnsi"/>
          <w:b/>
          <w:sz w:val="24"/>
          <w:szCs w:val="24"/>
        </w:rPr>
      </w:pPr>
    </w:p>
    <w:p w:rsidR="000C7ADD" w:rsidRPr="00316604" w:rsidRDefault="000B7566" w:rsidP="00316604">
      <w:pPr>
        <w:ind w:left="720"/>
        <w:rPr>
          <w:rFonts w:asciiTheme="minorHAnsi" w:hAnsiTheme="minorHAnsi" w:cstheme="minorHAnsi"/>
          <w:b/>
          <w:sz w:val="24"/>
          <w:szCs w:val="24"/>
        </w:rPr>
      </w:pPr>
      <w:r w:rsidRPr="00316604">
        <w:rPr>
          <w:rFonts w:asciiTheme="minorHAnsi" w:hAnsiTheme="minorHAnsi" w:cstheme="minorHAnsi"/>
          <w:sz w:val="24"/>
          <w:szCs w:val="24"/>
        </w:rPr>
        <w:t>ReRe Pride Shaw</w:t>
      </w:r>
      <w:r w:rsidRPr="00316604">
        <w:rPr>
          <w:rFonts w:asciiTheme="minorHAnsi" w:hAnsiTheme="minorHAnsi" w:cstheme="minorHAnsi"/>
          <w:b/>
          <w:sz w:val="24"/>
          <w:szCs w:val="24"/>
        </w:rPr>
        <w:tab/>
      </w:r>
      <w:r w:rsidRPr="00316604">
        <w:rPr>
          <w:rFonts w:asciiTheme="minorHAnsi" w:hAnsiTheme="minorHAnsi" w:cstheme="minorHAnsi"/>
          <w:b/>
          <w:sz w:val="24"/>
          <w:szCs w:val="24"/>
        </w:rPr>
        <w:tab/>
      </w:r>
      <w:r w:rsidRPr="00316604">
        <w:rPr>
          <w:rFonts w:asciiTheme="minorHAnsi" w:hAnsiTheme="minorHAnsi" w:cstheme="minorHAnsi"/>
          <w:b/>
          <w:sz w:val="24"/>
          <w:szCs w:val="24"/>
        </w:rPr>
        <w:tab/>
      </w:r>
      <w:r w:rsidRPr="00316604">
        <w:rPr>
          <w:rFonts w:asciiTheme="minorHAnsi" w:hAnsiTheme="minorHAnsi" w:cstheme="minorHAnsi"/>
          <w:b/>
          <w:sz w:val="24"/>
          <w:szCs w:val="24"/>
        </w:rPr>
        <w:tab/>
      </w:r>
      <w:r w:rsidRPr="00316604">
        <w:rPr>
          <w:rFonts w:asciiTheme="minorHAnsi" w:hAnsiTheme="minorHAnsi" w:cstheme="minorHAnsi"/>
          <w:b/>
          <w:sz w:val="24"/>
          <w:szCs w:val="24"/>
        </w:rPr>
        <w:tab/>
      </w:r>
      <w:r w:rsidR="001C3F36" w:rsidRPr="00316604">
        <w:rPr>
          <w:rFonts w:asciiTheme="minorHAnsi" w:hAnsiTheme="minorHAnsi" w:cstheme="minorHAnsi"/>
          <w:b/>
          <w:sz w:val="24"/>
          <w:szCs w:val="24"/>
        </w:rPr>
        <w:tab/>
      </w:r>
      <w:r w:rsidR="001C3F36" w:rsidRPr="00316604">
        <w:rPr>
          <w:rFonts w:asciiTheme="minorHAnsi" w:hAnsiTheme="minorHAnsi" w:cstheme="minorHAnsi"/>
          <w:b/>
          <w:sz w:val="24"/>
          <w:szCs w:val="24"/>
        </w:rPr>
        <w:tab/>
      </w:r>
      <w:r w:rsidRPr="00316604">
        <w:rPr>
          <w:rFonts w:asciiTheme="minorHAnsi" w:hAnsiTheme="minorHAnsi" w:cstheme="minorHAnsi"/>
          <w:b/>
          <w:sz w:val="24"/>
          <w:szCs w:val="24"/>
        </w:rPr>
        <w:t>Office Hours</w:t>
      </w:r>
    </w:p>
    <w:p w:rsidR="000C7ADD" w:rsidRPr="00316604" w:rsidRDefault="008315FF" w:rsidP="00316604">
      <w:pPr>
        <w:ind w:left="720"/>
        <w:rPr>
          <w:rFonts w:asciiTheme="minorHAnsi" w:hAnsiTheme="minorHAnsi" w:cstheme="minorHAnsi"/>
          <w:sz w:val="24"/>
          <w:szCs w:val="24"/>
        </w:rPr>
      </w:pPr>
      <w:r>
        <w:rPr>
          <w:rFonts w:asciiTheme="minorHAnsi" w:hAnsiTheme="minorHAnsi" w:cstheme="minorHAnsi"/>
          <w:sz w:val="24"/>
          <w:szCs w:val="24"/>
        </w:rPr>
        <w:t>131</w:t>
      </w:r>
      <w:r w:rsidR="007A638D" w:rsidRPr="00316604">
        <w:rPr>
          <w:rFonts w:asciiTheme="minorHAnsi" w:hAnsiTheme="minorHAnsi" w:cstheme="minorHAnsi"/>
          <w:sz w:val="24"/>
          <w:szCs w:val="24"/>
        </w:rPr>
        <w:t xml:space="preserve"> Coates Hall</w:t>
      </w:r>
      <w:r w:rsidR="000B7566" w:rsidRPr="00316604">
        <w:rPr>
          <w:rFonts w:asciiTheme="minorHAnsi" w:hAnsiTheme="minorHAnsi" w:cstheme="minorHAnsi"/>
          <w:sz w:val="24"/>
          <w:szCs w:val="24"/>
        </w:rPr>
        <w:tab/>
      </w:r>
      <w:r w:rsidR="000B7566" w:rsidRPr="00316604">
        <w:rPr>
          <w:rFonts w:asciiTheme="minorHAnsi" w:hAnsiTheme="minorHAnsi" w:cstheme="minorHAnsi"/>
          <w:sz w:val="24"/>
          <w:szCs w:val="24"/>
        </w:rPr>
        <w:tab/>
      </w:r>
      <w:r w:rsidR="000B7566" w:rsidRPr="00316604">
        <w:rPr>
          <w:rFonts w:asciiTheme="minorHAnsi" w:hAnsiTheme="minorHAnsi" w:cstheme="minorHAnsi"/>
          <w:sz w:val="24"/>
          <w:szCs w:val="24"/>
        </w:rPr>
        <w:tab/>
      </w:r>
      <w:r w:rsidR="001C3F36" w:rsidRPr="00316604">
        <w:rPr>
          <w:rFonts w:asciiTheme="minorHAnsi" w:hAnsiTheme="minorHAnsi" w:cstheme="minorHAnsi"/>
          <w:sz w:val="24"/>
          <w:szCs w:val="24"/>
        </w:rPr>
        <w:tab/>
      </w:r>
      <w:r w:rsidR="001C3F36" w:rsidRPr="00316604">
        <w:rPr>
          <w:rFonts w:asciiTheme="minorHAnsi" w:hAnsiTheme="minorHAnsi" w:cstheme="minorHAnsi"/>
          <w:sz w:val="24"/>
          <w:szCs w:val="24"/>
        </w:rPr>
        <w:tab/>
        <w:t xml:space="preserve">      </w:t>
      </w:r>
      <w:r w:rsidR="00561E01">
        <w:rPr>
          <w:rFonts w:asciiTheme="minorHAnsi" w:hAnsiTheme="minorHAnsi" w:cstheme="minorHAnsi"/>
          <w:sz w:val="24"/>
          <w:szCs w:val="24"/>
        </w:rPr>
        <w:t>10:3</w:t>
      </w:r>
      <w:r w:rsidR="007A638D" w:rsidRPr="00316604">
        <w:rPr>
          <w:rFonts w:asciiTheme="minorHAnsi" w:hAnsiTheme="minorHAnsi" w:cstheme="minorHAnsi"/>
          <w:sz w:val="24"/>
          <w:szCs w:val="24"/>
        </w:rPr>
        <w:t>0-</w:t>
      </w:r>
      <w:proofErr w:type="gramStart"/>
      <w:r w:rsidR="007A638D" w:rsidRPr="00316604">
        <w:rPr>
          <w:rFonts w:asciiTheme="minorHAnsi" w:hAnsiTheme="minorHAnsi" w:cstheme="minorHAnsi"/>
          <w:sz w:val="24"/>
          <w:szCs w:val="24"/>
        </w:rPr>
        <w:t>1</w:t>
      </w:r>
      <w:r w:rsidR="00770AB8">
        <w:rPr>
          <w:rFonts w:asciiTheme="minorHAnsi" w:hAnsiTheme="minorHAnsi" w:cstheme="minorHAnsi"/>
          <w:sz w:val="24"/>
          <w:szCs w:val="24"/>
        </w:rPr>
        <w:t xml:space="preserve">2:00 </w:t>
      </w:r>
      <w:r w:rsidR="000B7566" w:rsidRPr="00316604">
        <w:rPr>
          <w:rFonts w:asciiTheme="minorHAnsi" w:hAnsiTheme="minorHAnsi" w:cstheme="minorHAnsi"/>
          <w:sz w:val="24"/>
          <w:szCs w:val="24"/>
        </w:rPr>
        <w:t xml:space="preserve"> Tuesdays</w:t>
      </w:r>
      <w:proofErr w:type="gramEnd"/>
      <w:r w:rsidR="000B7566" w:rsidRPr="00316604">
        <w:rPr>
          <w:rFonts w:asciiTheme="minorHAnsi" w:hAnsiTheme="minorHAnsi" w:cstheme="minorHAnsi"/>
          <w:sz w:val="24"/>
          <w:szCs w:val="24"/>
        </w:rPr>
        <w:t xml:space="preserve"> &amp; Thursdays</w:t>
      </w:r>
    </w:p>
    <w:p w:rsidR="000C7ADD" w:rsidRPr="00316604" w:rsidRDefault="008315FF" w:rsidP="00316604">
      <w:pPr>
        <w:ind w:firstLine="720"/>
        <w:rPr>
          <w:rFonts w:asciiTheme="minorHAnsi" w:hAnsiTheme="minorHAnsi" w:cstheme="minorHAnsi"/>
          <w:sz w:val="24"/>
          <w:szCs w:val="24"/>
        </w:rPr>
      </w:pPr>
      <w:r>
        <w:rPr>
          <w:rFonts w:asciiTheme="minorHAnsi" w:hAnsiTheme="minorHAnsi" w:cstheme="minorHAnsi"/>
          <w:sz w:val="24"/>
          <w:szCs w:val="24"/>
        </w:rPr>
        <w:t>578-6837</w:t>
      </w:r>
      <w:r w:rsidR="000B7566" w:rsidRPr="00316604">
        <w:rPr>
          <w:rFonts w:asciiTheme="minorHAnsi" w:hAnsiTheme="minorHAnsi" w:cstheme="minorHAnsi"/>
          <w:sz w:val="24"/>
          <w:szCs w:val="24"/>
        </w:rPr>
        <w:tab/>
      </w:r>
      <w:r w:rsidR="000B7566" w:rsidRPr="00316604">
        <w:rPr>
          <w:rFonts w:asciiTheme="minorHAnsi" w:hAnsiTheme="minorHAnsi" w:cstheme="minorHAnsi"/>
          <w:sz w:val="24"/>
          <w:szCs w:val="24"/>
        </w:rPr>
        <w:tab/>
      </w:r>
      <w:r w:rsidR="000B7566" w:rsidRPr="00316604">
        <w:rPr>
          <w:rFonts w:asciiTheme="minorHAnsi" w:hAnsiTheme="minorHAnsi" w:cstheme="minorHAnsi"/>
          <w:sz w:val="24"/>
          <w:szCs w:val="24"/>
        </w:rPr>
        <w:tab/>
      </w:r>
      <w:r w:rsidR="000B7566" w:rsidRPr="00316604">
        <w:rPr>
          <w:rFonts w:asciiTheme="minorHAnsi" w:hAnsiTheme="minorHAnsi" w:cstheme="minorHAnsi"/>
          <w:sz w:val="24"/>
          <w:szCs w:val="24"/>
        </w:rPr>
        <w:tab/>
        <w:t xml:space="preserve">   </w:t>
      </w:r>
      <w:r w:rsidR="001C3F36" w:rsidRPr="00316604">
        <w:rPr>
          <w:rFonts w:asciiTheme="minorHAnsi" w:hAnsiTheme="minorHAnsi" w:cstheme="minorHAnsi"/>
          <w:sz w:val="24"/>
          <w:szCs w:val="24"/>
        </w:rPr>
        <w:tab/>
      </w:r>
      <w:r w:rsidR="001C3F36" w:rsidRPr="00316604">
        <w:rPr>
          <w:rFonts w:asciiTheme="minorHAnsi" w:hAnsiTheme="minorHAnsi" w:cstheme="minorHAnsi"/>
          <w:sz w:val="24"/>
          <w:szCs w:val="24"/>
        </w:rPr>
        <w:tab/>
        <w:t xml:space="preserve">      </w:t>
      </w:r>
      <w:r w:rsidR="000B7566" w:rsidRPr="00316604">
        <w:rPr>
          <w:rFonts w:asciiTheme="minorHAnsi" w:hAnsiTheme="minorHAnsi" w:cstheme="minorHAnsi"/>
          <w:sz w:val="24"/>
          <w:szCs w:val="24"/>
        </w:rPr>
        <w:t>and by appointment</w:t>
      </w:r>
    </w:p>
    <w:p w:rsidR="000C7ADD" w:rsidRPr="00316604" w:rsidRDefault="000B7566" w:rsidP="00316604">
      <w:pPr>
        <w:ind w:firstLine="720"/>
        <w:rPr>
          <w:rFonts w:asciiTheme="minorHAnsi" w:hAnsiTheme="minorHAnsi" w:cstheme="minorHAnsi"/>
          <w:sz w:val="24"/>
          <w:szCs w:val="24"/>
        </w:rPr>
      </w:pPr>
      <w:r w:rsidRPr="00316604">
        <w:rPr>
          <w:rFonts w:asciiTheme="minorHAnsi" w:hAnsiTheme="minorHAnsi" w:cstheme="minorHAnsi"/>
          <w:sz w:val="24"/>
          <w:szCs w:val="24"/>
        </w:rPr>
        <w:t>rereshaw@lsu.edu</w:t>
      </w:r>
      <w:r w:rsidRPr="00316604">
        <w:rPr>
          <w:rFonts w:asciiTheme="minorHAnsi" w:hAnsiTheme="minorHAnsi" w:cstheme="minorHAnsi"/>
          <w:sz w:val="24"/>
          <w:szCs w:val="24"/>
        </w:rPr>
        <w:tab/>
      </w:r>
      <w:r w:rsidRPr="00316604">
        <w:rPr>
          <w:rFonts w:asciiTheme="minorHAnsi" w:hAnsiTheme="minorHAnsi" w:cstheme="minorHAnsi"/>
          <w:sz w:val="24"/>
          <w:szCs w:val="24"/>
        </w:rPr>
        <w:tab/>
      </w:r>
      <w:r w:rsidRPr="00316604">
        <w:rPr>
          <w:rFonts w:asciiTheme="minorHAnsi" w:hAnsiTheme="minorHAnsi" w:cstheme="minorHAnsi"/>
          <w:sz w:val="24"/>
          <w:szCs w:val="24"/>
        </w:rPr>
        <w:tab/>
      </w:r>
      <w:r w:rsidRPr="00316604">
        <w:rPr>
          <w:rFonts w:asciiTheme="minorHAnsi" w:hAnsiTheme="minorHAnsi" w:cstheme="minorHAnsi"/>
          <w:sz w:val="24"/>
          <w:szCs w:val="24"/>
        </w:rPr>
        <w:tab/>
        <w:t xml:space="preserve"> </w:t>
      </w:r>
    </w:p>
    <w:p w:rsidR="00770AB8" w:rsidRDefault="00770AB8" w:rsidP="00316604">
      <w:pPr>
        <w:jc w:val="center"/>
        <w:rPr>
          <w:rFonts w:asciiTheme="minorHAnsi" w:hAnsiTheme="minorHAnsi" w:cstheme="minorHAnsi"/>
          <w:b/>
          <w:sz w:val="24"/>
          <w:szCs w:val="24"/>
        </w:rPr>
      </w:pPr>
    </w:p>
    <w:p w:rsidR="00354FFF" w:rsidRPr="00316604" w:rsidRDefault="001C3F36" w:rsidP="00316604">
      <w:pPr>
        <w:jc w:val="center"/>
        <w:rPr>
          <w:rFonts w:asciiTheme="minorHAnsi" w:hAnsiTheme="minorHAnsi" w:cstheme="minorHAnsi"/>
          <w:b/>
          <w:sz w:val="24"/>
          <w:szCs w:val="24"/>
        </w:rPr>
      </w:pPr>
      <w:r w:rsidRPr="00316604">
        <w:rPr>
          <w:rFonts w:asciiTheme="minorHAnsi" w:hAnsiTheme="minorHAnsi" w:cstheme="minorHAnsi"/>
          <w:b/>
          <w:sz w:val="24"/>
          <w:szCs w:val="24"/>
        </w:rPr>
        <w:t>Please use the emails provided on the syllab</w:t>
      </w:r>
      <w:r w:rsidR="00D918DC">
        <w:rPr>
          <w:rFonts w:asciiTheme="minorHAnsi" w:hAnsiTheme="minorHAnsi" w:cstheme="minorHAnsi"/>
          <w:b/>
          <w:sz w:val="24"/>
          <w:szCs w:val="24"/>
        </w:rPr>
        <w:t>us or</w:t>
      </w:r>
      <w:r w:rsidR="00354FFF" w:rsidRPr="00316604">
        <w:rPr>
          <w:rFonts w:asciiTheme="minorHAnsi" w:hAnsiTheme="minorHAnsi" w:cstheme="minorHAnsi"/>
          <w:b/>
          <w:sz w:val="24"/>
          <w:szCs w:val="24"/>
        </w:rPr>
        <w:t xml:space="preserve"> the LSU directory so  </w:t>
      </w:r>
    </w:p>
    <w:p w:rsidR="001C3F36" w:rsidRPr="00316604" w:rsidRDefault="00354FFF" w:rsidP="00316604">
      <w:pPr>
        <w:jc w:val="center"/>
        <w:rPr>
          <w:rFonts w:asciiTheme="minorHAnsi" w:hAnsiTheme="minorHAnsi" w:cstheme="minorHAnsi"/>
          <w:b/>
          <w:sz w:val="24"/>
          <w:szCs w:val="24"/>
        </w:rPr>
      </w:pPr>
      <w:proofErr w:type="gramStart"/>
      <w:r w:rsidRPr="00316604">
        <w:rPr>
          <w:rFonts w:asciiTheme="minorHAnsi" w:hAnsiTheme="minorHAnsi" w:cstheme="minorHAnsi"/>
          <w:b/>
          <w:sz w:val="24"/>
          <w:szCs w:val="24"/>
        </w:rPr>
        <w:t>your</w:t>
      </w:r>
      <w:proofErr w:type="gramEnd"/>
      <w:r w:rsidRPr="00316604">
        <w:rPr>
          <w:rFonts w:asciiTheme="minorHAnsi" w:hAnsiTheme="minorHAnsi" w:cstheme="minorHAnsi"/>
          <w:b/>
          <w:sz w:val="24"/>
          <w:szCs w:val="24"/>
        </w:rPr>
        <w:t xml:space="preserve"> email </w:t>
      </w:r>
      <w:r w:rsidR="00D918DC">
        <w:rPr>
          <w:rFonts w:asciiTheme="minorHAnsi" w:hAnsiTheme="minorHAnsi" w:cstheme="minorHAnsi"/>
          <w:b/>
          <w:sz w:val="24"/>
          <w:szCs w:val="24"/>
        </w:rPr>
        <w:t>is sent to me and not someone else!</w:t>
      </w:r>
    </w:p>
    <w:p w:rsidR="001C3F36" w:rsidRPr="00316604" w:rsidRDefault="001C3F36" w:rsidP="00316604">
      <w:pPr>
        <w:rPr>
          <w:rFonts w:asciiTheme="minorHAnsi" w:hAnsiTheme="minorHAnsi" w:cstheme="minorHAnsi"/>
          <w:b/>
          <w:sz w:val="24"/>
          <w:szCs w:val="24"/>
        </w:rPr>
      </w:pPr>
    </w:p>
    <w:p w:rsidR="000C7ADD" w:rsidRPr="00316604" w:rsidRDefault="000B7566" w:rsidP="00316604">
      <w:pPr>
        <w:rPr>
          <w:rFonts w:asciiTheme="minorHAnsi" w:hAnsiTheme="minorHAnsi" w:cstheme="minorHAnsi"/>
          <w:b/>
          <w:sz w:val="24"/>
          <w:szCs w:val="24"/>
        </w:rPr>
      </w:pPr>
      <w:r w:rsidRPr="00316604">
        <w:rPr>
          <w:rFonts w:asciiTheme="minorHAnsi" w:hAnsiTheme="minorHAnsi" w:cstheme="minorHAnsi"/>
          <w:b/>
          <w:sz w:val="24"/>
          <w:szCs w:val="24"/>
        </w:rPr>
        <w:t>COURSE DESCRIPTION</w:t>
      </w:r>
    </w:p>
    <w:p w:rsidR="000C7ADD" w:rsidRDefault="000B7566" w:rsidP="00316604">
      <w:pPr>
        <w:rPr>
          <w:rFonts w:asciiTheme="minorHAnsi" w:hAnsiTheme="minorHAnsi" w:cstheme="minorHAnsi"/>
          <w:sz w:val="24"/>
          <w:szCs w:val="24"/>
        </w:rPr>
      </w:pPr>
      <w:r w:rsidRPr="00316604">
        <w:rPr>
          <w:rFonts w:asciiTheme="minorHAnsi" w:hAnsiTheme="minorHAnsi" w:cstheme="minorHAnsi"/>
          <w:sz w:val="24"/>
          <w:szCs w:val="24"/>
        </w:rPr>
        <w:t xml:space="preserve">Today's corporate employers demand a high level of communication competence and you will be expected to communicate appropriately and effectively. To help you meet these expectations, this class explores the communication processes at work in organizations. In addition, the class teaches you how to organize clear, concise, and interesting presentations. By building on speaking and delivery skills, as well as critical thinking and analytical skills that focus on how to examine and solve communication problems, you will be prepared for a bright future. </w:t>
      </w:r>
    </w:p>
    <w:p w:rsidR="0077714E" w:rsidRPr="0077714E" w:rsidRDefault="0077714E" w:rsidP="0077714E">
      <w:pPr>
        <w:pStyle w:val="NormalWeb"/>
        <w:rPr>
          <w:rFonts w:asciiTheme="minorHAnsi" w:hAnsiTheme="minorHAnsi"/>
        </w:rPr>
      </w:pPr>
      <w:r w:rsidRPr="0077714E">
        <w:rPr>
          <w:rStyle w:val="Emphasis"/>
          <w:rFonts w:asciiTheme="minorHAnsi" w:hAnsiTheme="minorHAnsi"/>
        </w:rPr>
        <w:t>This is a certified Communication-Intensive (C-I) course which meets all of the requirements set forth by LSU’s Communication across the Curriculum program, including</w:t>
      </w:r>
    </w:p>
    <w:p w:rsidR="0077714E" w:rsidRPr="0077714E" w:rsidRDefault="0077714E" w:rsidP="0077714E">
      <w:pPr>
        <w:numPr>
          <w:ilvl w:val="0"/>
          <w:numId w:val="9"/>
        </w:numPr>
        <w:overflowPunct/>
        <w:autoSpaceDE/>
        <w:autoSpaceDN/>
        <w:adjustRightInd/>
        <w:spacing w:before="100" w:beforeAutospacing="1" w:after="100" w:afterAutospacing="1"/>
        <w:textAlignment w:val="auto"/>
        <w:rPr>
          <w:rFonts w:asciiTheme="minorHAnsi" w:hAnsiTheme="minorHAnsi"/>
        </w:rPr>
      </w:pPr>
      <w:r w:rsidRPr="0077714E">
        <w:rPr>
          <w:rStyle w:val="Emphasis"/>
          <w:rFonts w:asciiTheme="minorHAnsi" w:hAnsiTheme="minorHAnsi"/>
        </w:rPr>
        <w:t>instruction and assignments emphasizing informal and formal [mode 1] and [mode 2];</w:t>
      </w:r>
    </w:p>
    <w:p w:rsidR="0077714E" w:rsidRPr="0077714E" w:rsidRDefault="0077714E" w:rsidP="0077714E">
      <w:pPr>
        <w:numPr>
          <w:ilvl w:val="0"/>
          <w:numId w:val="9"/>
        </w:numPr>
        <w:overflowPunct/>
        <w:autoSpaceDE/>
        <w:autoSpaceDN/>
        <w:adjustRightInd/>
        <w:spacing w:before="100" w:beforeAutospacing="1" w:after="100" w:afterAutospacing="1"/>
        <w:textAlignment w:val="auto"/>
        <w:rPr>
          <w:rFonts w:asciiTheme="minorHAnsi" w:hAnsiTheme="minorHAnsi"/>
        </w:rPr>
      </w:pPr>
      <w:r w:rsidRPr="0077714E">
        <w:rPr>
          <w:rStyle w:val="Emphasis"/>
          <w:rFonts w:asciiTheme="minorHAnsi" w:hAnsiTheme="minorHAnsi"/>
        </w:rPr>
        <w:t>teaching of discipline-specific communication techniques;</w:t>
      </w:r>
    </w:p>
    <w:p w:rsidR="0077714E" w:rsidRPr="0077714E" w:rsidRDefault="0077714E" w:rsidP="0077714E">
      <w:pPr>
        <w:numPr>
          <w:ilvl w:val="0"/>
          <w:numId w:val="9"/>
        </w:numPr>
        <w:overflowPunct/>
        <w:autoSpaceDE/>
        <w:autoSpaceDN/>
        <w:adjustRightInd/>
        <w:spacing w:before="100" w:beforeAutospacing="1" w:after="100" w:afterAutospacing="1"/>
        <w:textAlignment w:val="auto"/>
        <w:rPr>
          <w:rFonts w:asciiTheme="minorHAnsi" w:hAnsiTheme="minorHAnsi"/>
        </w:rPr>
      </w:pPr>
      <w:r w:rsidRPr="0077714E">
        <w:rPr>
          <w:rStyle w:val="Emphasis"/>
          <w:rFonts w:asciiTheme="minorHAnsi" w:hAnsiTheme="minorHAnsi"/>
        </w:rPr>
        <w:t>use of draft-feedback-revision process for learning;</w:t>
      </w:r>
    </w:p>
    <w:p w:rsidR="0077714E" w:rsidRPr="0077714E" w:rsidRDefault="0077714E" w:rsidP="0077714E">
      <w:pPr>
        <w:numPr>
          <w:ilvl w:val="0"/>
          <w:numId w:val="9"/>
        </w:numPr>
        <w:overflowPunct/>
        <w:autoSpaceDE/>
        <w:autoSpaceDN/>
        <w:adjustRightInd/>
        <w:spacing w:before="100" w:beforeAutospacing="1" w:after="100" w:afterAutospacing="1"/>
        <w:textAlignment w:val="auto"/>
        <w:rPr>
          <w:rFonts w:asciiTheme="minorHAnsi" w:hAnsiTheme="minorHAnsi"/>
        </w:rPr>
      </w:pPr>
      <w:r w:rsidRPr="0077714E">
        <w:rPr>
          <w:rStyle w:val="Emphasis"/>
          <w:rFonts w:asciiTheme="minorHAnsi" w:hAnsiTheme="minorHAnsi"/>
        </w:rPr>
        <w:t>practice of ethical and professional work standards;</w:t>
      </w:r>
    </w:p>
    <w:p w:rsidR="0077714E" w:rsidRPr="0077714E" w:rsidRDefault="0077714E" w:rsidP="0077714E">
      <w:pPr>
        <w:numPr>
          <w:ilvl w:val="0"/>
          <w:numId w:val="9"/>
        </w:numPr>
        <w:overflowPunct/>
        <w:autoSpaceDE/>
        <w:autoSpaceDN/>
        <w:adjustRightInd/>
        <w:spacing w:before="100" w:beforeAutospacing="1" w:after="100" w:afterAutospacing="1"/>
        <w:textAlignment w:val="auto"/>
        <w:rPr>
          <w:rFonts w:asciiTheme="minorHAnsi" w:hAnsiTheme="minorHAnsi"/>
        </w:rPr>
      </w:pPr>
      <w:r w:rsidRPr="0077714E">
        <w:rPr>
          <w:rStyle w:val="Emphasis"/>
          <w:rFonts w:asciiTheme="minorHAnsi" w:hAnsiTheme="minorHAnsi"/>
        </w:rPr>
        <w:t>40% of the course grade rooted in communication-based work; and</w:t>
      </w:r>
    </w:p>
    <w:p w:rsidR="0077714E" w:rsidRPr="0077714E" w:rsidRDefault="0077714E" w:rsidP="0077714E">
      <w:pPr>
        <w:numPr>
          <w:ilvl w:val="0"/>
          <w:numId w:val="9"/>
        </w:numPr>
        <w:overflowPunct/>
        <w:autoSpaceDE/>
        <w:autoSpaceDN/>
        <w:adjustRightInd/>
        <w:spacing w:before="100" w:beforeAutospacing="1" w:after="100" w:afterAutospacing="1"/>
        <w:textAlignment w:val="auto"/>
        <w:rPr>
          <w:rFonts w:asciiTheme="minorHAnsi" w:hAnsiTheme="minorHAnsi"/>
        </w:rPr>
      </w:pPr>
      <w:proofErr w:type="gramStart"/>
      <w:r w:rsidRPr="0077714E">
        <w:rPr>
          <w:rStyle w:val="Emphasis"/>
          <w:rFonts w:asciiTheme="minorHAnsi" w:hAnsiTheme="minorHAnsi"/>
        </w:rPr>
        <w:t>a</w:t>
      </w:r>
      <w:proofErr w:type="gramEnd"/>
      <w:r w:rsidRPr="0077714E">
        <w:rPr>
          <w:rStyle w:val="Emphasis"/>
          <w:rFonts w:asciiTheme="minorHAnsi" w:hAnsiTheme="minorHAnsi"/>
        </w:rPr>
        <w:t xml:space="preserve"> student/faculty ratio no greater than 35:1. </w:t>
      </w:r>
    </w:p>
    <w:p w:rsidR="0077714E" w:rsidRDefault="0077714E" w:rsidP="0077714E">
      <w:pPr>
        <w:pStyle w:val="NormalWeb"/>
      </w:pPr>
      <w:r w:rsidRPr="0077714E">
        <w:rPr>
          <w:rStyle w:val="Emphasis"/>
          <w:rFonts w:asciiTheme="minorHAnsi" w:hAnsiTheme="minorHAnsi"/>
        </w:rPr>
        <w:t xml:space="preserve">Students interested in pursuing the LSU Distinguished Communicators certification may use this C-I course for credit. For more information about this student recognition program, visit </w:t>
      </w:r>
      <w:hyperlink r:id="rId9" w:tooltip="http://www.cxc.lsu.edu" w:history="1">
        <w:r w:rsidRPr="0077714E">
          <w:rPr>
            <w:rStyle w:val="Hyperlink"/>
            <w:rFonts w:asciiTheme="minorHAnsi" w:hAnsiTheme="minorHAnsi"/>
            <w:i/>
            <w:iCs/>
          </w:rPr>
          <w:t>www.cxc.lsu.edu</w:t>
        </w:r>
      </w:hyperlink>
      <w:r>
        <w:rPr>
          <w:rStyle w:val="Emphasis"/>
        </w:rPr>
        <w:t>.</w:t>
      </w:r>
    </w:p>
    <w:p w:rsidR="000C7ADD" w:rsidRPr="00770AB8" w:rsidRDefault="000B7566" w:rsidP="00316604">
      <w:pPr>
        <w:rPr>
          <w:rFonts w:asciiTheme="minorHAnsi" w:hAnsiTheme="minorHAnsi" w:cstheme="minorHAnsi"/>
          <w:b/>
          <w:sz w:val="24"/>
          <w:szCs w:val="24"/>
        </w:rPr>
      </w:pPr>
      <w:r w:rsidRPr="00770AB8">
        <w:rPr>
          <w:rFonts w:asciiTheme="minorHAnsi" w:hAnsiTheme="minorHAnsi" w:cstheme="minorHAnsi"/>
          <w:b/>
          <w:sz w:val="24"/>
          <w:szCs w:val="24"/>
        </w:rPr>
        <w:t>Required Course Materials</w:t>
      </w:r>
    </w:p>
    <w:p w:rsidR="00D42CC3" w:rsidRPr="00770AB8" w:rsidRDefault="0043740B" w:rsidP="00770AB8">
      <w:pPr>
        <w:ind w:firstLine="720"/>
        <w:rPr>
          <w:rFonts w:asciiTheme="minorHAnsi" w:hAnsiTheme="minorHAnsi"/>
        </w:rPr>
      </w:pPr>
      <w:r w:rsidRPr="00770AB8">
        <w:rPr>
          <w:rFonts w:asciiTheme="minorHAnsi" w:hAnsiTheme="minorHAnsi"/>
          <w:i/>
        </w:rPr>
        <w:t>Business and Professional Communication in a Digital Age</w:t>
      </w:r>
      <w:r w:rsidRPr="00770AB8">
        <w:rPr>
          <w:rFonts w:asciiTheme="minorHAnsi" w:hAnsiTheme="minorHAnsi"/>
        </w:rPr>
        <w:t xml:space="preserve"> by </w:t>
      </w:r>
      <w:proofErr w:type="spellStart"/>
      <w:r w:rsidRPr="00770AB8">
        <w:rPr>
          <w:rFonts w:asciiTheme="minorHAnsi" w:hAnsiTheme="minorHAnsi"/>
        </w:rPr>
        <w:t>Waldeck</w:t>
      </w:r>
      <w:proofErr w:type="spellEnd"/>
      <w:r w:rsidRPr="00770AB8">
        <w:rPr>
          <w:rFonts w:asciiTheme="minorHAnsi" w:hAnsiTheme="minorHAnsi"/>
        </w:rPr>
        <w:t>, Kearney and Plax</w:t>
      </w:r>
    </w:p>
    <w:p w:rsidR="00770AB8" w:rsidRPr="00770AB8" w:rsidRDefault="00770AB8" w:rsidP="00770AB8">
      <w:pPr>
        <w:ind w:firstLine="720"/>
        <w:rPr>
          <w:rFonts w:asciiTheme="minorHAnsi" w:hAnsiTheme="minorHAnsi"/>
        </w:rPr>
      </w:pPr>
    </w:p>
    <w:p w:rsidR="00770AB8" w:rsidRPr="00770AB8" w:rsidRDefault="00770AB8" w:rsidP="00770AB8">
      <w:pPr>
        <w:ind w:firstLine="720"/>
        <w:rPr>
          <w:rFonts w:asciiTheme="minorHAnsi" w:hAnsiTheme="minorHAnsi"/>
        </w:rPr>
      </w:pPr>
      <w:r w:rsidRPr="00770AB8">
        <w:rPr>
          <w:rFonts w:asciiTheme="minorHAnsi" w:hAnsiTheme="minorHAnsi"/>
        </w:rPr>
        <w:t>Access</w:t>
      </w:r>
      <w:r>
        <w:rPr>
          <w:rFonts w:asciiTheme="minorHAnsi" w:hAnsiTheme="minorHAnsi"/>
        </w:rPr>
        <w:t xml:space="preserve"> to Moodle and Computer Based Testing</w:t>
      </w:r>
    </w:p>
    <w:p w:rsidR="00D42CC3" w:rsidRPr="00770AB8" w:rsidRDefault="00D42CC3" w:rsidP="00316604">
      <w:pPr>
        <w:ind w:firstLine="720"/>
        <w:rPr>
          <w:rFonts w:asciiTheme="minorHAnsi" w:hAnsiTheme="minorHAnsi"/>
        </w:rPr>
      </w:pPr>
    </w:p>
    <w:p w:rsidR="000C7ADD" w:rsidRPr="00316604" w:rsidRDefault="000B7566" w:rsidP="00316604">
      <w:pPr>
        <w:rPr>
          <w:rFonts w:asciiTheme="minorHAnsi" w:hAnsiTheme="minorHAnsi" w:cstheme="minorHAnsi"/>
          <w:sz w:val="24"/>
          <w:szCs w:val="24"/>
        </w:rPr>
      </w:pPr>
      <w:r w:rsidRPr="00316604">
        <w:rPr>
          <w:rFonts w:asciiTheme="minorHAnsi" w:hAnsiTheme="minorHAnsi" w:cstheme="minorHAnsi"/>
          <w:b/>
          <w:sz w:val="24"/>
          <w:szCs w:val="24"/>
        </w:rPr>
        <w:t>COURSE REQUIREMENTS</w:t>
      </w:r>
    </w:p>
    <w:p w:rsidR="00770AB8" w:rsidRDefault="000B7566" w:rsidP="00316604">
      <w:pPr>
        <w:rPr>
          <w:rFonts w:asciiTheme="minorHAnsi" w:hAnsiTheme="minorHAnsi" w:cstheme="minorHAnsi"/>
          <w:sz w:val="24"/>
          <w:szCs w:val="24"/>
        </w:rPr>
      </w:pPr>
      <w:r w:rsidRPr="00316604">
        <w:rPr>
          <w:rFonts w:asciiTheme="minorHAnsi" w:hAnsiTheme="minorHAnsi" w:cstheme="minorHAnsi"/>
          <w:sz w:val="24"/>
          <w:szCs w:val="24"/>
        </w:rPr>
        <w:t xml:space="preserve">To increase your communication effectiveness in business and professional organizations, you are asked to complete reading assignments, writing assignments, and oral presentations.  </w:t>
      </w:r>
      <w:r w:rsidR="00770AB8">
        <w:rPr>
          <w:rFonts w:asciiTheme="minorHAnsi" w:hAnsiTheme="minorHAnsi" w:cstheme="minorHAnsi"/>
          <w:sz w:val="24"/>
          <w:szCs w:val="24"/>
        </w:rPr>
        <w:t xml:space="preserve">We will spend a significant amount of time in class working on the oral presentations. It will be important for you to be in class to both work on the presentation but also to earn credit for the activities we complete in class. If you are not in class, you will fall behind quickly and your </w:t>
      </w:r>
      <w:r w:rsidR="00770AB8">
        <w:rPr>
          <w:rFonts w:asciiTheme="minorHAnsi" w:hAnsiTheme="minorHAnsi" w:cstheme="minorHAnsi"/>
          <w:sz w:val="24"/>
          <w:szCs w:val="24"/>
        </w:rPr>
        <w:lastRenderedPageBreak/>
        <w:t xml:space="preserve">presentation grades could suffer. Attending class is especially important when we work on the presentations in groups and pairs. </w:t>
      </w:r>
    </w:p>
    <w:p w:rsidR="00770AB8" w:rsidRDefault="00770AB8" w:rsidP="00316604">
      <w:pPr>
        <w:rPr>
          <w:rFonts w:asciiTheme="minorHAnsi" w:hAnsiTheme="minorHAnsi" w:cstheme="minorHAnsi"/>
          <w:sz w:val="24"/>
          <w:szCs w:val="24"/>
        </w:rPr>
      </w:pPr>
    </w:p>
    <w:p w:rsidR="00397C6B" w:rsidRDefault="000B7566" w:rsidP="00316604">
      <w:pPr>
        <w:rPr>
          <w:rFonts w:asciiTheme="minorHAnsi" w:hAnsiTheme="minorHAnsi" w:cstheme="minorHAnsi"/>
          <w:sz w:val="24"/>
          <w:szCs w:val="24"/>
        </w:rPr>
      </w:pPr>
      <w:r w:rsidRPr="00316604">
        <w:rPr>
          <w:rFonts w:asciiTheme="minorHAnsi" w:hAnsiTheme="minorHAnsi" w:cstheme="minorHAnsi"/>
          <w:sz w:val="24"/>
          <w:szCs w:val="24"/>
        </w:rPr>
        <w:t>Your final grade will be based on the following point breakdown</w:t>
      </w:r>
      <w:r w:rsidR="00397C6B">
        <w:rPr>
          <w:rFonts w:asciiTheme="minorHAnsi" w:hAnsiTheme="minorHAnsi" w:cstheme="minorHAnsi"/>
          <w:sz w:val="24"/>
          <w:szCs w:val="24"/>
        </w:rPr>
        <w:t xml:space="preserve"> using the Plus/Minus System</w:t>
      </w:r>
      <w:r w:rsidRPr="00316604">
        <w:rPr>
          <w:rFonts w:asciiTheme="minorHAnsi" w:hAnsiTheme="minorHAnsi" w:cstheme="minorHAnsi"/>
          <w:sz w:val="24"/>
          <w:szCs w:val="24"/>
        </w:rPr>
        <w:t>.</w:t>
      </w:r>
    </w:p>
    <w:p w:rsidR="000C7ADD" w:rsidRDefault="000B7566" w:rsidP="00316604">
      <w:pPr>
        <w:rPr>
          <w:rFonts w:asciiTheme="minorHAnsi" w:hAnsiTheme="minorHAnsi" w:cstheme="minorHAnsi"/>
          <w:b/>
          <w:bCs/>
          <w:sz w:val="24"/>
          <w:szCs w:val="24"/>
        </w:rPr>
      </w:pPr>
      <w:r w:rsidRPr="00316604">
        <w:rPr>
          <w:rFonts w:asciiTheme="minorHAnsi" w:hAnsiTheme="minorHAnsi" w:cstheme="minorHAnsi"/>
          <w:b/>
          <w:bCs/>
          <w:sz w:val="24"/>
          <w:szCs w:val="24"/>
        </w:rPr>
        <w:t>Final grades will NOT be rounded up.</w:t>
      </w:r>
    </w:p>
    <w:p w:rsidR="00397C6B" w:rsidRDefault="00397C6B" w:rsidP="00316604">
      <w:pPr>
        <w:rPr>
          <w:rFonts w:asciiTheme="minorHAnsi" w:hAnsiTheme="minorHAnsi" w:cstheme="minorHAnsi"/>
          <w:b/>
          <w:bCs/>
          <w:sz w:val="24"/>
          <w:szCs w:val="24"/>
        </w:rPr>
      </w:pPr>
    </w:p>
    <w:tbl>
      <w:tblPr>
        <w:tblStyle w:val="TableGrid"/>
        <w:tblW w:w="0" w:type="auto"/>
        <w:tblInd w:w="2988" w:type="dxa"/>
        <w:tblLook w:val="04A0" w:firstRow="1" w:lastRow="0" w:firstColumn="1" w:lastColumn="0" w:noHBand="0" w:noVBand="1"/>
      </w:tblPr>
      <w:tblGrid>
        <w:gridCol w:w="1704"/>
        <w:gridCol w:w="1536"/>
      </w:tblGrid>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A+</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97-100</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A</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93-96.99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A-</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90-92.99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B+</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87-89.99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B</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83-86.99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B-</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80-82.99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C+</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77-79.99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C</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73-76.99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C-</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70-72.99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D+</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67-69.99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D</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63-68.99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D-</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60-62.99</w:t>
            </w:r>
          </w:p>
        </w:tc>
      </w:tr>
      <w:tr w:rsidR="004273A7" w:rsidRPr="004273A7" w:rsidTr="004273A7">
        <w:tc>
          <w:tcPr>
            <w:tcW w:w="1704" w:type="dxa"/>
          </w:tcPr>
          <w:p w:rsidR="004273A7" w:rsidRPr="004273A7" w:rsidRDefault="004273A7" w:rsidP="0074739C">
            <w:pPr>
              <w:rPr>
                <w:rFonts w:asciiTheme="minorHAnsi" w:hAnsiTheme="minorHAnsi"/>
                <w:sz w:val="24"/>
                <w:szCs w:val="24"/>
              </w:rPr>
            </w:pPr>
            <w:r w:rsidRPr="004273A7">
              <w:rPr>
                <w:rFonts w:asciiTheme="minorHAnsi" w:hAnsiTheme="minorHAnsi"/>
                <w:b/>
                <w:sz w:val="24"/>
                <w:szCs w:val="24"/>
              </w:rPr>
              <w:t>F</w:t>
            </w:r>
          </w:p>
        </w:tc>
        <w:tc>
          <w:tcPr>
            <w:tcW w:w="1536" w:type="dxa"/>
          </w:tcPr>
          <w:p w:rsidR="004273A7" w:rsidRPr="004273A7" w:rsidRDefault="004273A7" w:rsidP="0074739C">
            <w:pPr>
              <w:rPr>
                <w:rFonts w:asciiTheme="minorHAnsi" w:hAnsiTheme="minorHAnsi"/>
                <w:sz w:val="24"/>
                <w:szCs w:val="24"/>
              </w:rPr>
            </w:pPr>
            <w:r w:rsidRPr="004273A7">
              <w:rPr>
                <w:rFonts w:asciiTheme="minorHAnsi" w:hAnsiTheme="minorHAnsi"/>
                <w:sz w:val="24"/>
                <w:szCs w:val="24"/>
              </w:rPr>
              <w:t>59.99 and below</w:t>
            </w:r>
          </w:p>
        </w:tc>
      </w:tr>
    </w:tbl>
    <w:p w:rsidR="00A83369" w:rsidRPr="00316604" w:rsidRDefault="00A83369" w:rsidP="00397C6B">
      <w:pPr>
        <w:rPr>
          <w:rFonts w:asciiTheme="minorHAnsi" w:hAnsiTheme="minorHAnsi" w:cstheme="minorHAnsi"/>
          <w:sz w:val="24"/>
          <w:szCs w:val="24"/>
        </w:rPr>
      </w:pPr>
      <w:r w:rsidRPr="00316604">
        <w:rPr>
          <w:rFonts w:asciiTheme="minorHAnsi" w:hAnsiTheme="minorHAnsi" w:cstheme="minorHAnsi"/>
          <w:b/>
          <w:sz w:val="24"/>
          <w:szCs w:val="24"/>
        </w:rPr>
        <w:t>Grades</w:t>
      </w:r>
    </w:p>
    <w:p w:rsidR="00A83369" w:rsidRPr="00316604" w:rsidRDefault="00A83369" w:rsidP="00A83369">
      <w:pPr>
        <w:rPr>
          <w:rFonts w:asciiTheme="minorHAnsi" w:hAnsiTheme="minorHAnsi" w:cstheme="minorHAnsi"/>
          <w:sz w:val="24"/>
          <w:szCs w:val="24"/>
        </w:rPr>
      </w:pPr>
      <w:r w:rsidRPr="00316604">
        <w:rPr>
          <w:rFonts w:asciiTheme="minorHAnsi" w:hAnsiTheme="minorHAnsi" w:cstheme="minorHAnsi"/>
          <w:sz w:val="24"/>
          <w:szCs w:val="24"/>
        </w:rPr>
        <w:t xml:space="preserve">All grades will be posted to </w:t>
      </w:r>
      <w:r w:rsidRPr="00316604">
        <w:rPr>
          <w:rFonts w:asciiTheme="minorHAnsi" w:hAnsiTheme="minorHAnsi" w:cstheme="minorHAnsi"/>
          <w:b/>
          <w:sz w:val="24"/>
          <w:szCs w:val="24"/>
        </w:rPr>
        <w:t>Moodle</w:t>
      </w:r>
      <w:r w:rsidRPr="00316604">
        <w:rPr>
          <w:rFonts w:asciiTheme="minorHAnsi" w:hAnsiTheme="minorHAnsi" w:cstheme="minorHAnsi"/>
          <w:sz w:val="24"/>
          <w:szCs w:val="24"/>
        </w:rPr>
        <w:t xml:space="preserve"> and all assignments, except for exams, will be returned in class. If you do not understand the reason you earned a specific grade, you have 2 weeks to ask for clarification. Grades will NOT be discussed the day returned, nor will they be discussed over the telephone or through email. If you would like to go over your assignment or have questions concerning the grade you earned, please come to office hours or schedule an appointment. </w:t>
      </w:r>
    </w:p>
    <w:p w:rsidR="00A83369" w:rsidRDefault="00A83369" w:rsidP="00316604">
      <w:pPr>
        <w:rPr>
          <w:rFonts w:asciiTheme="minorHAnsi" w:hAnsiTheme="minorHAnsi" w:cstheme="minorHAnsi"/>
          <w:b/>
          <w:sz w:val="24"/>
          <w:szCs w:val="24"/>
        </w:rPr>
      </w:pPr>
    </w:p>
    <w:p w:rsidR="000C7ADD" w:rsidRPr="00316604" w:rsidRDefault="000B7566" w:rsidP="00316604">
      <w:pPr>
        <w:rPr>
          <w:rFonts w:asciiTheme="minorHAnsi" w:hAnsiTheme="minorHAnsi" w:cstheme="minorHAnsi"/>
          <w:b/>
          <w:sz w:val="24"/>
          <w:szCs w:val="24"/>
        </w:rPr>
      </w:pPr>
      <w:r w:rsidRPr="00316604">
        <w:rPr>
          <w:rFonts w:asciiTheme="minorHAnsi" w:hAnsiTheme="minorHAnsi" w:cstheme="minorHAnsi"/>
          <w:b/>
          <w:sz w:val="24"/>
          <w:szCs w:val="24"/>
        </w:rPr>
        <w:t>Overview of Course Assignments and Percentage Values</w:t>
      </w:r>
    </w:p>
    <w:p w:rsidR="00AB172F" w:rsidRPr="00316604" w:rsidRDefault="00AB172F" w:rsidP="00316604">
      <w:pPr>
        <w:rPr>
          <w:rFonts w:asciiTheme="minorHAnsi" w:hAnsiTheme="minorHAnsi" w:cstheme="minorHAnsi"/>
          <w:b/>
          <w:sz w:val="24"/>
          <w:szCs w:val="24"/>
        </w:rPr>
      </w:pPr>
    </w:p>
    <w:tbl>
      <w:tblPr>
        <w:tblW w:w="0" w:type="auto"/>
        <w:tblInd w:w="1728" w:type="dxa"/>
        <w:tblLayout w:type="fixed"/>
        <w:tblLook w:val="0000" w:firstRow="0" w:lastRow="0" w:firstColumn="0" w:lastColumn="0" w:noHBand="0" w:noVBand="0"/>
      </w:tblPr>
      <w:tblGrid>
        <w:gridCol w:w="4770"/>
        <w:gridCol w:w="1440"/>
      </w:tblGrid>
      <w:tr w:rsidR="000C7ADD" w:rsidRPr="00316604" w:rsidTr="001579AE">
        <w:tc>
          <w:tcPr>
            <w:tcW w:w="4770" w:type="dxa"/>
            <w:tcBorders>
              <w:top w:val="single" w:sz="6" w:space="0" w:color="auto"/>
              <w:left w:val="single" w:sz="6" w:space="0" w:color="auto"/>
              <w:bottom w:val="single" w:sz="6" w:space="0" w:color="auto"/>
              <w:right w:val="single" w:sz="6" w:space="0" w:color="auto"/>
            </w:tcBorders>
          </w:tcPr>
          <w:p w:rsidR="000C7ADD" w:rsidRPr="00316604" w:rsidRDefault="00397C6B" w:rsidP="00316604">
            <w:pPr>
              <w:rPr>
                <w:rFonts w:asciiTheme="minorHAnsi" w:hAnsiTheme="minorHAnsi" w:cstheme="minorHAnsi"/>
                <w:sz w:val="24"/>
                <w:szCs w:val="24"/>
              </w:rPr>
            </w:pPr>
            <w:r>
              <w:rPr>
                <w:rFonts w:asciiTheme="minorHAnsi" w:hAnsiTheme="minorHAnsi" w:cstheme="minorHAnsi"/>
                <w:sz w:val="24"/>
                <w:szCs w:val="24"/>
              </w:rPr>
              <w:t>Mock</w:t>
            </w:r>
            <w:r w:rsidR="001579AE" w:rsidRPr="00316604">
              <w:rPr>
                <w:rFonts w:asciiTheme="minorHAnsi" w:hAnsiTheme="minorHAnsi" w:cstheme="minorHAnsi"/>
                <w:sz w:val="24"/>
                <w:szCs w:val="24"/>
              </w:rPr>
              <w:t xml:space="preserve"> Interviews</w:t>
            </w:r>
          </w:p>
        </w:tc>
        <w:tc>
          <w:tcPr>
            <w:tcW w:w="1440" w:type="dxa"/>
            <w:tcBorders>
              <w:top w:val="single" w:sz="6" w:space="0" w:color="auto"/>
              <w:left w:val="single" w:sz="6" w:space="0" w:color="auto"/>
              <w:bottom w:val="single" w:sz="6" w:space="0" w:color="auto"/>
              <w:right w:val="single" w:sz="6" w:space="0" w:color="auto"/>
            </w:tcBorders>
          </w:tcPr>
          <w:p w:rsidR="000C7ADD" w:rsidRPr="00316604" w:rsidRDefault="00C8783D" w:rsidP="00316604">
            <w:pPr>
              <w:jc w:val="center"/>
              <w:rPr>
                <w:rFonts w:asciiTheme="minorHAnsi" w:hAnsiTheme="minorHAnsi" w:cstheme="minorHAnsi"/>
                <w:sz w:val="24"/>
                <w:szCs w:val="24"/>
              </w:rPr>
            </w:pPr>
            <w:r>
              <w:rPr>
                <w:rFonts w:asciiTheme="minorHAnsi" w:hAnsiTheme="minorHAnsi" w:cstheme="minorHAnsi"/>
                <w:sz w:val="24"/>
                <w:szCs w:val="24"/>
              </w:rPr>
              <w:t>15</w:t>
            </w:r>
            <w:r w:rsidR="006A4598" w:rsidRPr="00316604">
              <w:rPr>
                <w:rFonts w:asciiTheme="minorHAnsi" w:hAnsiTheme="minorHAnsi" w:cstheme="minorHAnsi"/>
                <w:sz w:val="24"/>
                <w:szCs w:val="24"/>
              </w:rPr>
              <w:t>%</w:t>
            </w:r>
          </w:p>
        </w:tc>
      </w:tr>
      <w:tr w:rsidR="007A638D" w:rsidRPr="00316604" w:rsidTr="001579AE">
        <w:tc>
          <w:tcPr>
            <w:tcW w:w="4770" w:type="dxa"/>
            <w:tcBorders>
              <w:top w:val="single" w:sz="6" w:space="0" w:color="auto"/>
              <w:left w:val="single" w:sz="6" w:space="0" w:color="auto"/>
              <w:bottom w:val="single" w:sz="6" w:space="0" w:color="auto"/>
              <w:right w:val="single" w:sz="6" w:space="0" w:color="auto"/>
            </w:tcBorders>
          </w:tcPr>
          <w:p w:rsidR="007A638D" w:rsidRPr="00316604" w:rsidRDefault="001579AE" w:rsidP="00316604">
            <w:pPr>
              <w:rPr>
                <w:rFonts w:asciiTheme="minorHAnsi" w:hAnsiTheme="minorHAnsi" w:cstheme="minorHAnsi"/>
                <w:sz w:val="24"/>
                <w:szCs w:val="24"/>
              </w:rPr>
            </w:pPr>
            <w:r w:rsidRPr="00316604">
              <w:rPr>
                <w:rFonts w:asciiTheme="minorHAnsi" w:hAnsiTheme="minorHAnsi" w:cstheme="minorHAnsi"/>
                <w:sz w:val="24"/>
                <w:szCs w:val="24"/>
              </w:rPr>
              <w:t>Meeting</w:t>
            </w:r>
          </w:p>
        </w:tc>
        <w:tc>
          <w:tcPr>
            <w:tcW w:w="1440" w:type="dxa"/>
            <w:tcBorders>
              <w:top w:val="single" w:sz="6" w:space="0" w:color="auto"/>
              <w:left w:val="single" w:sz="6" w:space="0" w:color="auto"/>
              <w:bottom w:val="single" w:sz="6" w:space="0" w:color="auto"/>
              <w:right w:val="single" w:sz="6" w:space="0" w:color="auto"/>
            </w:tcBorders>
          </w:tcPr>
          <w:p w:rsidR="007A638D" w:rsidRPr="00316604" w:rsidRDefault="00C8783D" w:rsidP="00316604">
            <w:pPr>
              <w:jc w:val="center"/>
              <w:rPr>
                <w:rFonts w:asciiTheme="minorHAnsi" w:hAnsiTheme="minorHAnsi" w:cstheme="minorHAnsi"/>
                <w:sz w:val="24"/>
                <w:szCs w:val="24"/>
              </w:rPr>
            </w:pPr>
            <w:r>
              <w:rPr>
                <w:rFonts w:asciiTheme="minorHAnsi" w:hAnsiTheme="minorHAnsi" w:cstheme="minorHAnsi"/>
                <w:sz w:val="24"/>
                <w:szCs w:val="24"/>
              </w:rPr>
              <w:t>15</w:t>
            </w:r>
            <w:r w:rsidR="006A4598" w:rsidRPr="00316604">
              <w:rPr>
                <w:rFonts w:asciiTheme="minorHAnsi" w:hAnsiTheme="minorHAnsi" w:cstheme="minorHAnsi"/>
                <w:sz w:val="24"/>
                <w:szCs w:val="24"/>
              </w:rPr>
              <w:t>%</w:t>
            </w:r>
          </w:p>
        </w:tc>
      </w:tr>
      <w:tr w:rsidR="00F03681" w:rsidRPr="00316604" w:rsidTr="001579AE">
        <w:tc>
          <w:tcPr>
            <w:tcW w:w="4770" w:type="dxa"/>
            <w:tcBorders>
              <w:top w:val="single" w:sz="6" w:space="0" w:color="auto"/>
              <w:left w:val="single" w:sz="6" w:space="0" w:color="auto"/>
              <w:bottom w:val="single" w:sz="6" w:space="0" w:color="auto"/>
              <w:right w:val="single" w:sz="6" w:space="0" w:color="auto"/>
            </w:tcBorders>
          </w:tcPr>
          <w:p w:rsidR="00F03681" w:rsidRPr="00316604" w:rsidRDefault="001579AE" w:rsidP="00316604">
            <w:pPr>
              <w:rPr>
                <w:rFonts w:asciiTheme="minorHAnsi" w:hAnsiTheme="minorHAnsi" w:cstheme="minorHAnsi"/>
                <w:sz w:val="24"/>
                <w:szCs w:val="24"/>
              </w:rPr>
            </w:pPr>
            <w:r w:rsidRPr="00316604">
              <w:rPr>
                <w:rFonts w:asciiTheme="minorHAnsi" w:hAnsiTheme="minorHAnsi" w:cstheme="minorHAnsi"/>
                <w:sz w:val="24"/>
                <w:szCs w:val="24"/>
              </w:rPr>
              <w:t xml:space="preserve">Training </w:t>
            </w:r>
            <w:r w:rsidR="00CA1015" w:rsidRPr="00316604">
              <w:rPr>
                <w:rFonts w:asciiTheme="minorHAnsi" w:hAnsiTheme="minorHAnsi" w:cstheme="minorHAnsi"/>
                <w:sz w:val="24"/>
                <w:szCs w:val="24"/>
              </w:rPr>
              <w:t>Seminar</w:t>
            </w:r>
          </w:p>
        </w:tc>
        <w:tc>
          <w:tcPr>
            <w:tcW w:w="1440" w:type="dxa"/>
            <w:tcBorders>
              <w:top w:val="single" w:sz="6" w:space="0" w:color="auto"/>
              <w:left w:val="single" w:sz="6" w:space="0" w:color="auto"/>
              <w:bottom w:val="single" w:sz="6" w:space="0" w:color="auto"/>
              <w:right w:val="single" w:sz="6" w:space="0" w:color="auto"/>
            </w:tcBorders>
          </w:tcPr>
          <w:p w:rsidR="00F03681" w:rsidRPr="00316604" w:rsidRDefault="00C8783D" w:rsidP="00316604">
            <w:pPr>
              <w:jc w:val="center"/>
              <w:rPr>
                <w:rFonts w:asciiTheme="minorHAnsi" w:hAnsiTheme="minorHAnsi" w:cstheme="minorHAnsi"/>
                <w:sz w:val="24"/>
                <w:szCs w:val="24"/>
              </w:rPr>
            </w:pPr>
            <w:r>
              <w:rPr>
                <w:rFonts w:asciiTheme="minorHAnsi" w:hAnsiTheme="minorHAnsi" w:cstheme="minorHAnsi"/>
                <w:sz w:val="24"/>
                <w:szCs w:val="24"/>
              </w:rPr>
              <w:t>15</w:t>
            </w:r>
            <w:r w:rsidR="006A4598" w:rsidRPr="00316604">
              <w:rPr>
                <w:rFonts w:asciiTheme="minorHAnsi" w:hAnsiTheme="minorHAnsi" w:cstheme="minorHAnsi"/>
                <w:sz w:val="24"/>
                <w:szCs w:val="24"/>
              </w:rPr>
              <w:t>%</w:t>
            </w:r>
          </w:p>
        </w:tc>
      </w:tr>
      <w:tr w:rsidR="00CA1015" w:rsidRPr="00316604" w:rsidTr="001579AE">
        <w:tc>
          <w:tcPr>
            <w:tcW w:w="4770" w:type="dxa"/>
            <w:tcBorders>
              <w:top w:val="single" w:sz="6" w:space="0" w:color="auto"/>
              <w:left w:val="single" w:sz="6" w:space="0" w:color="auto"/>
              <w:bottom w:val="single" w:sz="6" w:space="0" w:color="auto"/>
              <w:right w:val="single" w:sz="6" w:space="0" w:color="auto"/>
            </w:tcBorders>
          </w:tcPr>
          <w:p w:rsidR="00CA1015" w:rsidRPr="00316604" w:rsidRDefault="00CA1015" w:rsidP="00316604">
            <w:pPr>
              <w:rPr>
                <w:rFonts w:asciiTheme="minorHAnsi" w:hAnsiTheme="minorHAnsi" w:cstheme="minorHAnsi"/>
                <w:sz w:val="24"/>
                <w:szCs w:val="24"/>
              </w:rPr>
            </w:pPr>
            <w:r w:rsidRPr="00316604">
              <w:rPr>
                <w:rFonts w:asciiTheme="minorHAnsi" w:hAnsiTheme="minorHAnsi" w:cstheme="minorHAnsi"/>
                <w:sz w:val="24"/>
                <w:szCs w:val="24"/>
              </w:rPr>
              <w:t>Sales Pitch</w:t>
            </w:r>
          </w:p>
        </w:tc>
        <w:tc>
          <w:tcPr>
            <w:tcW w:w="1440" w:type="dxa"/>
            <w:tcBorders>
              <w:top w:val="single" w:sz="6" w:space="0" w:color="auto"/>
              <w:left w:val="single" w:sz="6" w:space="0" w:color="auto"/>
              <w:bottom w:val="single" w:sz="6" w:space="0" w:color="auto"/>
              <w:right w:val="single" w:sz="6" w:space="0" w:color="auto"/>
            </w:tcBorders>
          </w:tcPr>
          <w:p w:rsidR="00CA1015" w:rsidRPr="00316604" w:rsidRDefault="00C8783D" w:rsidP="00316604">
            <w:pPr>
              <w:jc w:val="center"/>
              <w:rPr>
                <w:rFonts w:asciiTheme="minorHAnsi" w:hAnsiTheme="minorHAnsi" w:cstheme="minorHAnsi"/>
                <w:sz w:val="24"/>
                <w:szCs w:val="24"/>
              </w:rPr>
            </w:pPr>
            <w:r>
              <w:rPr>
                <w:rFonts w:asciiTheme="minorHAnsi" w:hAnsiTheme="minorHAnsi" w:cstheme="minorHAnsi"/>
                <w:sz w:val="24"/>
                <w:szCs w:val="24"/>
              </w:rPr>
              <w:t>15</w:t>
            </w:r>
            <w:r w:rsidR="00B402AA" w:rsidRPr="00316604">
              <w:rPr>
                <w:rFonts w:asciiTheme="minorHAnsi" w:hAnsiTheme="minorHAnsi" w:cstheme="minorHAnsi"/>
                <w:sz w:val="24"/>
                <w:szCs w:val="24"/>
              </w:rPr>
              <w:t>%</w:t>
            </w:r>
          </w:p>
        </w:tc>
      </w:tr>
      <w:tr w:rsidR="00CA1015" w:rsidRPr="00316604" w:rsidTr="001579AE">
        <w:tc>
          <w:tcPr>
            <w:tcW w:w="4770" w:type="dxa"/>
            <w:tcBorders>
              <w:top w:val="single" w:sz="6" w:space="0" w:color="auto"/>
              <w:left w:val="single" w:sz="6" w:space="0" w:color="auto"/>
              <w:bottom w:val="single" w:sz="6" w:space="0" w:color="auto"/>
              <w:right w:val="single" w:sz="6" w:space="0" w:color="auto"/>
            </w:tcBorders>
          </w:tcPr>
          <w:p w:rsidR="00CA1015" w:rsidRPr="00316604" w:rsidRDefault="00CA1015" w:rsidP="00316604">
            <w:pPr>
              <w:rPr>
                <w:rFonts w:asciiTheme="minorHAnsi" w:hAnsiTheme="minorHAnsi" w:cstheme="minorHAnsi"/>
                <w:sz w:val="24"/>
                <w:szCs w:val="24"/>
              </w:rPr>
            </w:pPr>
            <w:r w:rsidRPr="00316604">
              <w:rPr>
                <w:rFonts w:asciiTheme="minorHAnsi" w:hAnsiTheme="minorHAnsi" w:cstheme="minorHAnsi"/>
                <w:sz w:val="24"/>
                <w:szCs w:val="24"/>
              </w:rPr>
              <w:t>Exams – Midterm &amp; Final</w:t>
            </w:r>
          </w:p>
        </w:tc>
        <w:tc>
          <w:tcPr>
            <w:tcW w:w="1440" w:type="dxa"/>
            <w:tcBorders>
              <w:top w:val="single" w:sz="6" w:space="0" w:color="auto"/>
              <w:left w:val="single" w:sz="6" w:space="0" w:color="auto"/>
              <w:bottom w:val="single" w:sz="6" w:space="0" w:color="auto"/>
              <w:right w:val="single" w:sz="6" w:space="0" w:color="auto"/>
            </w:tcBorders>
          </w:tcPr>
          <w:p w:rsidR="00CA1015" w:rsidRPr="00316604" w:rsidRDefault="00BC1ABB" w:rsidP="00316604">
            <w:pPr>
              <w:jc w:val="center"/>
              <w:rPr>
                <w:rFonts w:asciiTheme="minorHAnsi" w:hAnsiTheme="minorHAnsi" w:cstheme="minorHAnsi"/>
                <w:sz w:val="24"/>
                <w:szCs w:val="24"/>
              </w:rPr>
            </w:pPr>
            <w:r w:rsidRPr="00316604">
              <w:rPr>
                <w:rFonts w:asciiTheme="minorHAnsi" w:hAnsiTheme="minorHAnsi" w:cstheme="minorHAnsi"/>
                <w:sz w:val="24"/>
                <w:szCs w:val="24"/>
              </w:rPr>
              <w:t>3</w:t>
            </w:r>
            <w:r w:rsidR="00CA1015" w:rsidRPr="00316604">
              <w:rPr>
                <w:rFonts w:asciiTheme="minorHAnsi" w:hAnsiTheme="minorHAnsi" w:cstheme="minorHAnsi"/>
                <w:sz w:val="24"/>
                <w:szCs w:val="24"/>
              </w:rPr>
              <w:t>0%</w:t>
            </w:r>
          </w:p>
        </w:tc>
      </w:tr>
      <w:tr w:rsidR="00CA1015" w:rsidRPr="00316604" w:rsidTr="001579AE">
        <w:tc>
          <w:tcPr>
            <w:tcW w:w="4770" w:type="dxa"/>
            <w:tcBorders>
              <w:top w:val="single" w:sz="6" w:space="0" w:color="auto"/>
              <w:left w:val="single" w:sz="6" w:space="0" w:color="auto"/>
              <w:bottom w:val="single" w:sz="6" w:space="0" w:color="auto"/>
              <w:right w:val="single" w:sz="6" w:space="0" w:color="auto"/>
            </w:tcBorders>
          </w:tcPr>
          <w:p w:rsidR="00CA1015" w:rsidRPr="00316604" w:rsidRDefault="004A7DD6" w:rsidP="004A7DD6">
            <w:pPr>
              <w:rPr>
                <w:rFonts w:asciiTheme="minorHAnsi" w:hAnsiTheme="minorHAnsi" w:cstheme="minorHAnsi"/>
                <w:sz w:val="24"/>
                <w:szCs w:val="24"/>
              </w:rPr>
            </w:pPr>
            <w:r>
              <w:rPr>
                <w:rFonts w:asciiTheme="minorHAnsi" w:hAnsiTheme="minorHAnsi" w:cstheme="minorHAnsi"/>
                <w:sz w:val="24"/>
                <w:szCs w:val="24"/>
              </w:rPr>
              <w:t>Other Small Assignments</w:t>
            </w:r>
          </w:p>
        </w:tc>
        <w:tc>
          <w:tcPr>
            <w:tcW w:w="1440" w:type="dxa"/>
            <w:tcBorders>
              <w:top w:val="single" w:sz="6" w:space="0" w:color="auto"/>
              <w:left w:val="single" w:sz="6" w:space="0" w:color="auto"/>
              <w:bottom w:val="single" w:sz="6" w:space="0" w:color="auto"/>
              <w:right w:val="single" w:sz="6" w:space="0" w:color="auto"/>
            </w:tcBorders>
          </w:tcPr>
          <w:p w:rsidR="00CA1015" w:rsidRPr="00316604" w:rsidRDefault="00354FFF" w:rsidP="00316604">
            <w:pPr>
              <w:jc w:val="center"/>
              <w:rPr>
                <w:rFonts w:asciiTheme="minorHAnsi" w:hAnsiTheme="minorHAnsi" w:cstheme="minorHAnsi"/>
                <w:sz w:val="24"/>
                <w:szCs w:val="24"/>
              </w:rPr>
            </w:pPr>
            <w:r w:rsidRPr="00316604">
              <w:rPr>
                <w:rFonts w:asciiTheme="minorHAnsi" w:hAnsiTheme="minorHAnsi" w:cstheme="minorHAnsi"/>
                <w:sz w:val="24"/>
                <w:szCs w:val="24"/>
              </w:rPr>
              <w:t>1</w:t>
            </w:r>
            <w:r w:rsidR="008A49C7" w:rsidRPr="00316604">
              <w:rPr>
                <w:rFonts w:asciiTheme="minorHAnsi" w:hAnsiTheme="minorHAnsi" w:cstheme="minorHAnsi"/>
                <w:sz w:val="24"/>
                <w:szCs w:val="24"/>
              </w:rPr>
              <w:t>0</w:t>
            </w:r>
            <w:r w:rsidR="00CA1015" w:rsidRPr="00316604">
              <w:rPr>
                <w:rFonts w:asciiTheme="minorHAnsi" w:hAnsiTheme="minorHAnsi" w:cstheme="minorHAnsi"/>
                <w:sz w:val="24"/>
                <w:szCs w:val="24"/>
              </w:rPr>
              <w:t>%</w:t>
            </w:r>
          </w:p>
        </w:tc>
      </w:tr>
      <w:tr w:rsidR="00CA1015" w:rsidRPr="00316604" w:rsidTr="001579AE">
        <w:tc>
          <w:tcPr>
            <w:tcW w:w="4770" w:type="dxa"/>
            <w:tcBorders>
              <w:top w:val="single" w:sz="6" w:space="0" w:color="auto"/>
              <w:left w:val="single" w:sz="6" w:space="0" w:color="auto"/>
              <w:bottom w:val="single" w:sz="6" w:space="0" w:color="auto"/>
              <w:right w:val="single" w:sz="6" w:space="0" w:color="auto"/>
            </w:tcBorders>
          </w:tcPr>
          <w:p w:rsidR="00CA1015" w:rsidRPr="00316604" w:rsidRDefault="00CA1015" w:rsidP="00316604">
            <w:pPr>
              <w:rPr>
                <w:rFonts w:asciiTheme="minorHAnsi" w:hAnsiTheme="minorHAnsi" w:cstheme="minorHAnsi"/>
                <w:b/>
                <w:sz w:val="24"/>
                <w:szCs w:val="24"/>
              </w:rPr>
            </w:pPr>
            <w:r w:rsidRPr="00316604">
              <w:rPr>
                <w:rFonts w:asciiTheme="minorHAnsi" w:hAnsiTheme="minorHAnsi" w:cstheme="minorHAnsi"/>
                <w:b/>
                <w:sz w:val="24"/>
                <w:szCs w:val="24"/>
              </w:rPr>
              <w:t>TOTAL COURSE POINTS</w:t>
            </w:r>
          </w:p>
        </w:tc>
        <w:tc>
          <w:tcPr>
            <w:tcW w:w="1440" w:type="dxa"/>
            <w:tcBorders>
              <w:top w:val="single" w:sz="6" w:space="0" w:color="auto"/>
              <w:left w:val="single" w:sz="6" w:space="0" w:color="auto"/>
              <w:bottom w:val="single" w:sz="6" w:space="0" w:color="auto"/>
              <w:right w:val="single" w:sz="6" w:space="0" w:color="auto"/>
            </w:tcBorders>
          </w:tcPr>
          <w:p w:rsidR="00CA1015" w:rsidRPr="00316604" w:rsidRDefault="00CA1015" w:rsidP="00316604">
            <w:pPr>
              <w:jc w:val="center"/>
              <w:rPr>
                <w:rFonts w:asciiTheme="minorHAnsi" w:hAnsiTheme="minorHAnsi" w:cstheme="minorHAnsi"/>
                <w:b/>
                <w:sz w:val="24"/>
                <w:szCs w:val="24"/>
              </w:rPr>
            </w:pPr>
            <w:r w:rsidRPr="00316604">
              <w:rPr>
                <w:rFonts w:asciiTheme="minorHAnsi" w:hAnsiTheme="minorHAnsi" w:cstheme="minorHAnsi"/>
                <w:b/>
                <w:sz w:val="24"/>
                <w:szCs w:val="24"/>
              </w:rPr>
              <w:t>100.00%</w:t>
            </w:r>
          </w:p>
        </w:tc>
      </w:tr>
    </w:tbl>
    <w:p w:rsidR="00B46073" w:rsidRPr="00316604" w:rsidRDefault="00B46073" w:rsidP="00316604">
      <w:pPr>
        <w:rPr>
          <w:rFonts w:asciiTheme="minorHAnsi" w:hAnsiTheme="minorHAnsi" w:cstheme="minorHAnsi"/>
          <w:sz w:val="24"/>
          <w:szCs w:val="24"/>
        </w:rPr>
      </w:pPr>
    </w:p>
    <w:p w:rsidR="007906CB" w:rsidRPr="00316604" w:rsidRDefault="007906CB" w:rsidP="00316604">
      <w:pPr>
        <w:rPr>
          <w:rFonts w:asciiTheme="minorHAnsi" w:hAnsiTheme="minorHAnsi" w:cstheme="minorHAnsi"/>
          <w:b/>
          <w:bCs/>
          <w:sz w:val="24"/>
          <w:szCs w:val="24"/>
        </w:rPr>
      </w:pPr>
      <w:r w:rsidRPr="00316604">
        <w:rPr>
          <w:rFonts w:asciiTheme="minorHAnsi" w:hAnsiTheme="minorHAnsi" w:cstheme="minorHAnsi"/>
          <w:b/>
          <w:bCs/>
          <w:sz w:val="24"/>
          <w:szCs w:val="24"/>
        </w:rPr>
        <w:t>Attendance</w:t>
      </w:r>
    </w:p>
    <w:p w:rsidR="007906CB" w:rsidRPr="00316604" w:rsidRDefault="007906CB" w:rsidP="00316604">
      <w:pPr>
        <w:rPr>
          <w:rFonts w:asciiTheme="minorHAnsi" w:hAnsiTheme="minorHAnsi" w:cstheme="minorHAnsi"/>
          <w:bCs/>
          <w:sz w:val="24"/>
          <w:szCs w:val="24"/>
        </w:rPr>
      </w:pPr>
      <w:r w:rsidRPr="00316604">
        <w:rPr>
          <w:rFonts w:asciiTheme="minorHAnsi" w:hAnsiTheme="minorHAnsi" w:cstheme="minorHAnsi"/>
          <w:bCs/>
          <w:sz w:val="24"/>
          <w:szCs w:val="24"/>
        </w:rPr>
        <w:t xml:space="preserve">Attendance will be taken daily. </w:t>
      </w:r>
      <w:r w:rsidR="00670490" w:rsidRPr="00316604">
        <w:rPr>
          <w:rFonts w:asciiTheme="minorHAnsi" w:hAnsiTheme="minorHAnsi" w:cstheme="minorHAnsi"/>
          <w:b/>
          <w:bCs/>
          <w:i/>
          <w:sz w:val="24"/>
          <w:szCs w:val="24"/>
        </w:rPr>
        <w:t>It is YOUR responsibility to sign the roll sheet and I will not allow you to si</w:t>
      </w:r>
      <w:r w:rsidR="008315FF">
        <w:rPr>
          <w:rFonts w:asciiTheme="minorHAnsi" w:hAnsiTheme="minorHAnsi" w:cstheme="minorHAnsi"/>
          <w:b/>
          <w:bCs/>
          <w:i/>
          <w:sz w:val="24"/>
          <w:szCs w:val="24"/>
        </w:rPr>
        <w:t xml:space="preserve">gn the roll AFTER class </w:t>
      </w:r>
      <w:proofErr w:type="gramStart"/>
      <w:r w:rsidR="008315FF">
        <w:rPr>
          <w:rFonts w:asciiTheme="minorHAnsi" w:hAnsiTheme="minorHAnsi" w:cstheme="minorHAnsi"/>
          <w:b/>
          <w:bCs/>
          <w:i/>
          <w:sz w:val="24"/>
          <w:szCs w:val="24"/>
        </w:rPr>
        <w:t>is</w:t>
      </w:r>
      <w:proofErr w:type="gramEnd"/>
      <w:r w:rsidR="008315FF">
        <w:rPr>
          <w:rFonts w:asciiTheme="minorHAnsi" w:hAnsiTheme="minorHAnsi" w:cstheme="minorHAnsi"/>
          <w:b/>
          <w:bCs/>
          <w:i/>
          <w:sz w:val="24"/>
          <w:szCs w:val="24"/>
        </w:rPr>
        <w:t xml:space="preserve"> over or give you credit for being in class</w:t>
      </w:r>
      <w:r w:rsidR="00A83369">
        <w:rPr>
          <w:rFonts w:asciiTheme="minorHAnsi" w:hAnsiTheme="minorHAnsi" w:cstheme="minorHAnsi"/>
          <w:b/>
          <w:bCs/>
          <w:i/>
          <w:sz w:val="24"/>
          <w:szCs w:val="24"/>
        </w:rPr>
        <w:t xml:space="preserve"> or for completing the assignments we worked on in class</w:t>
      </w:r>
      <w:r w:rsidR="008315FF">
        <w:rPr>
          <w:rFonts w:asciiTheme="minorHAnsi" w:hAnsiTheme="minorHAnsi" w:cstheme="minorHAnsi"/>
          <w:b/>
          <w:bCs/>
          <w:i/>
          <w:sz w:val="24"/>
          <w:szCs w:val="24"/>
        </w:rPr>
        <w:t xml:space="preserve">. </w:t>
      </w:r>
      <w:r w:rsidRPr="00316604">
        <w:rPr>
          <w:rFonts w:asciiTheme="minorHAnsi" w:hAnsiTheme="minorHAnsi" w:cstheme="minorHAnsi"/>
          <w:bCs/>
          <w:sz w:val="24"/>
          <w:szCs w:val="24"/>
        </w:rPr>
        <w:t>Much like the corporate setting, you are expected to attend class and actively participate in class discussio</w:t>
      </w:r>
      <w:r w:rsidR="009D3F65" w:rsidRPr="00316604">
        <w:rPr>
          <w:rFonts w:asciiTheme="minorHAnsi" w:hAnsiTheme="minorHAnsi" w:cstheme="minorHAnsi"/>
          <w:bCs/>
          <w:sz w:val="24"/>
          <w:szCs w:val="24"/>
        </w:rPr>
        <w:t>ns and evaluations. This means</w:t>
      </w:r>
      <w:r w:rsidRPr="00316604">
        <w:rPr>
          <w:rFonts w:asciiTheme="minorHAnsi" w:hAnsiTheme="minorHAnsi" w:cstheme="minorHAnsi"/>
          <w:bCs/>
          <w:sz w:val="24"/>
          <w:szCs w:val="24"/>
        </w:rPr>
        <w:t xml:space="preserve"> you should show up to class prepared, having read the class assignments and be ready and willing to share with the class. It also means I expect you to</w:t>
      </w:r>
      <w:r w:rsidR="00042A38" w:rsidRPr="00316604">
        <w:rPr>
          <w:rFonts w:asciiTheme="minorHAnsi" w:hAnsiTheme="minorHAnsi" w:cstheme="minorHAnsi"/>
          <w:bCs/>
          <w:sz w:val="24"/>
          <w:szCs w:val="24"/>
        </w:rPr>
        <w:t xml:space="preserve"> come to class ON TIME and stay</w:t>
      </w:r>
      <w:r w:rsidRPr="00316604">
        <w:rPr>
          <w:rFonts w:asciiTheme="minorHAnsi" w:hAnsiTheme="minorHAnsi" w:cstheme="minorHAnsi"/>
          <w:bCs/>
          <w:sz w:val="24"/>
          <w:szCs w:val="24"/>
        </w:rPr>
        <w:t xml:space="preserve"> the ENTIRE class period.</w:t>
      </w:r>
      <w:r w:rsidR="00C8783D">
        <w:rPr>
          <w:rFonts w:asciiTheme="minorHAnsi" w:hAnsiTheme="minorHAnsi" w:cstheme="minorHAnsi"/>
          <w:bCs/>
          <w:sz w:val="24"/>
          <w:szCs w:val="24"/>
        </w:rPr>
        <w:t xml:space="preserve"> </w:t>
      </w:r>
      <w:r w:rsidRPr="00316604">
        <w:rPr>
          <w:rFonts w:asciiTheme="minorHAnsi" w:hAnsiTheme="minorHAnsi" w:cstheme="minorHAnsi"/>
          <w:bCs/>
          <w:sz w:val="24"/>
          <w:szCs w:val="24"/>
        </w:rPr>
        <w:t xml:space="preserve">I have a bad habit of giving an impromptu quiz when most of the class </w:t>
      </w:r>
      <w:r w:rsidRPr="00316604">
        <w:rPr>
          <w:rFonts w:asciiTheme="minorHAnsi" w:hAnsiTheme="minorHAnsi" w:cstheme="minorHAnsi"/>
          <w:bCs/>
          <w:sz w:val="24"/>
          <w:szCs w:val="24"/>
        </w:rPr>
        <w:lastRenderedPageBreak/>
        <w:t xml:space="preserve">is absent or ill-prepared. </w:t>
      </w:r>
      <w:r w:rsidR="001579AE" w:rsidRPr="00316604">
        <w:rPr>
          <w:rFonts w:asciiTheme="minorHAnsi" w:hAnsiTheme="minorHAnsi" w:cstheme="minorHAnsi"/>
          <w:bCs/>
          <w:sz w:val="24"/>
          <w:szCs w:val="24"/>
        </w:rPr>
        <w:t>In addition, we will do</w:t>
      </w:r>
      <w:r w:rsidR="008315FF">
        <w:rPr>
          <w:rFonts w:asciiTheme="minorHAnsi" w:hAnsiTheme="minorHAnsi" w:cstheme="minorHAnsi"/>
          <w:bCs/>
          <w:sz w:val="24"/>
          <w:szCs w:val="24"/>
        </w:rPr>
        <w:t xml:space="preserve"> many activities during class. Often at</w:t>
      </w:r>
      <w:r w:rsidR="001579AE" w:rsidRPr="00316604">
        <w:rPr>
          <w:rFonts w:asciiTheme="minorHAnsi" w:hAnsiTheme="minorHAnsi" w:cstheme="minorHAnsi"/>
          <w:bCs/>
          <w:sz w:val="24"/>
          <w:szCs w:val="24"/>
        </w:rPr>
        <w:t xml:space="preserve"> the end of each activity, you will be asked to complete a reflection evaluation as a quiz grade. If you are not present for the activity</w:t>
      </w:r>
      <w:r w:rsidR="00C8783D">
        <w:rPr>
          <w:rFonts w:asciiTheme="minorHAnsi" w:hAnsiTheme="minorHAnsi" w:cstheme="minorHAnsi"/>
          <w:bCs/>
          <w:sz w:val="24"/>
          <w:szCs w:val="24"/>
        </w:rPr>
        <w:t xml:space="preserve"> because you are late to class or have left early</w:t>
      </w:r>
      <w:r w:rsidR="001579AE" w:rsidRPr="00316604">
        <w:rPr>
          <w:rFonts w:asciiTheme="minorHAnsi" w:hAnsiTheme="minorHAnsi" w:cstheme="minorHAnsi"/>
          <w:bCs/>
          <w:sz w:val="24"/>
          <w:szCs w:val="24"/>
        </w:rPr>
        <w:t xml:space="preserve">, you will not earn this quiz credit. </w:t>
      </w:r>
    </w:p>
    <w:p w:rsidR="00151C61" w:rsidRPr="00316604" w:rsidRDefault="00151C61" w:rsidP="00316604">
      <w:pPr>
        <w:rPr>
          <w:rFonts w:asciiTheme="minorHAnsi" w:hAnsiTheme="minorHAnsi" w:cstheme="minorHAnsi"/>
          <w:sz w:val="24"/>
          <w:szCs w:val="24"/>
        </w:rPr>
      </w:pPr>
    </w:p>
    <w:p w:rsidR="00151C61" w:rsidRPr="00316604" w:rsidRDefault="00151C61" w:rsidP="00316604">
      <w:pPr>
        <w:rPr>
          <w:rFonts w:asciiTheme="minorHAnsi" w:hAnsiTheme="minorHAnsi" w:cstheme="minorHAnsi"/>
          <w:sz w:val="24"/>
          <w:szCs w:val="24"/>
        </w:rPr>
      </w:pPr>
      <w:r w:rsidRPr="00316604">
        <w:rPr>
          <w:rFonts w:asciiTheme="minorHAnsi" w:hAnsiTheme="minorHAnsi" w:cstheme="minorHAnsi"/>
          <w:sz w:val="24"/>
          <w:szCs w:val="24"/>
        </w:rPr>
        <w:t>Because it is impossible to learn how to speak in a professional setting without an audience, attendance is</w:t>
      </w:r>
      <w:r w:rsidRPr="00316604">
        <w:rPr>
          <w:rFonts w:asciiTheme="minorHAnsi" w:hAnsiTheme="minorHAnsi" w:cstheme="minorHAnsi"/>
          <w:b/>
          <w:sz w:val="24"/>
          <w:szCs w:val="24"/>
        </w:rPr>
        <w:t xml:space="preserve"> mandatory on ALL presentation days, even if you are NOT presenting</w:t>
      </w:r>
      <w:r w:rsidRPr="00316604">
        <w:rPr>
          <w:rFonts w:asciiTheme="minorHAnsi" w:hAnsiTheme="minorHAnsi" w:cstheme="minorHAnsi"/>
          <w:sz w:val="24"/>
          <w:szCs w:val="24"/>
        </w:rPr>
        <w:t xml:space="preserve">. </w:t>
      </w:r>
      <w:r w:rsidR="00295925" w:rsidRPr="00316604">
        <w:rPr>
          <w:rFonts w:asciiTheme="minorHAnsi" w:hAnsiTheme="minorHAnsi" w:cstheme="minorHAnsi"/>
          <w:sz w:val="24"/>
          <w:szCs w:val="24"/>
        </w:rPr>
        <w:t xml:space="preserve">Each presentation, you will complete a peer evaluation </w:t>
      </w:r>
      <w:r w:rsidR="001579AE" w:rsidRPr="00316604">
        <w:rPr>
          <w:rFonts w:asciiTheme="minorHAnsi" w:hAnsiTheme="minorHAnsi" w:cstheme="minorHAnsi"/>
          <w:sz w:val="24"/>
          <w:szCs w:val="24"/>
        </w:rPr>
        <w:t>and if you miss that day, you will NOT earn the peer evaluation credit.</w:t>
      </w:r>
      <w:r w:rsidRPr="00316604">
        <w:rPr>
          <w:rFonts w:asciiTheme="minorHAnsi" w:hAnsiTheme="minorHAnsi" w:cstheme="minorHAnsi"/>
          <w:sz w:val="24"/>
          <w:szCs w:val="24"/>
        </w:rPr>
        <w:t xml:space="preserve"> </w:t>
      </w:r>
    </w:p>
    <w:p w:rsidR="0074630D" w:rsidRPr="00316604" w:rsidRDefault="0074630D" w:rsidP="00316604">
      <w:pPr>
        <w:rPr>
          <w:rFonts w:asciiTheme="minorHAnsi" w:hAnsiTheme="minorHAnsi" w:cstheme="minorHAnsi"/>
          <w:sz w:val="24"/>
          <w:szCs w:val="24"/>
        </w:rPr>
      </w:pPr>
    </w:p>
    <w:p w:rsidR="0074630D" w:rsidRPr="00316604" w:rsidRDefault="0074630D" w:rsidP="00316604">
      <w:pPr>
        <w:jc w:val="center"/>
        <w:rPr>
          <w:rFonts w:asciiTheme="minorHAnsi" w:hAnsiTheme="minorHAnsi" w:cstheme="minorHAnsi"/>
          <w:b/>
          <w:sz w:val="24"/>
          <w:szCs w:val="24"/>
        </w:rPr>
      </w:pPr>
      <w:r w:rsidRPr="00316604">
        <w:rPr>
          <w:rFonts w:asciiTheme="minorHAnsi" w:hAnsiTheme="minorHAnsi" w:cstheme="minorHAnsi"/>
          <w:b/>
          <w:sz w:val="24"/>
          <w:szCs w:val="24"/>
        </w:rPr>
        <w:t xml:space="preserve">Please DO NOT </w:t>
      </w:r>
      <w:proofErr w:type="gramStart"/>
      <w:r w:rsidRPr="00316604">
        <w:rPr>
          <w:rFonts w:asciiTheme="minorHAnsi" w:hAnsiTheme="minorHAnsi" w:cstheme="minorHAnsi"/>
          <w:b/>
          <w:sz w:val="24"/>
          <w:szCs w:val="24"/>
        </w:rPr>
        <w:t>ENTER</w:t>
      </w:r>
      <w:proofErr w:type="gramEnd"/>
      <w:r w:rsidRPr="00316604">
        <w:rPr>
          <w:rFonts w:asciiTheme="minorHAnsi" w:hAnsiTheme="minorHAnsi" w:cstheme="minorHAnsi"/>
          <w:b/>
          <w:sz w:val="24"/>
          <w:szCs w:val="24"/>
        </w:rPr>
        <w:t xml:space="preserve"> the classroom on Presentation Days LATE!! Please wait outs</w:t>
      </w:r>
      <w:r w:rsidR="00852A31" w:rsidRPr="00316604">
        <w:rPr>
          <w:rFonts w:asciiTheme="minorHAnsi" w:hAnsiTheme="minorHAnsi" w:cstheme="minorHAnsi"/>
          <w:b/>
          <w:sz w:val="24"/>
          <w:szCs w:val="24"/>
        </w:rPr>
        <w:t>ide until you hear applause. I WILL count you absent if you walk in on a presentation in progress!</w:t>
      </w:r>
    </w:p>
    <w:p w:rsidR="00872D72" w:rsidRDefault="00872D72" w:rsidP="00316604">
      <w:pPr>
        <w:rPr>
          <w:rFonts w:asciiTheme="minorHAnsi" w:hAnsiTheme="minorHAnsi" w:cstheme="minorHAnsi"/>
          <w:b/>
          <w:bCs/>
          <w:sz w:val="24"/>
          <w:szCs w:val="24"/>
        </w:rPr>
      </w:pPr>
    </w:p>
    <w:p w:rsidR="00872D72" w:rsidRPr="00872D72" w:rsidRDefault="00872D72" w:rsidP="00872D72">
      <w:pPr>
        <w:rPr>
          <w:rFonts w:asciiTheme="minorHAnsi" w:hAnsiTheme="minorHAnsi" w:cstheme="minorHAnsi"/>
          <w:sz w:val="24"/>
          <w:szCs w:val="24"/>
          <w:u w:val="single"/>
        </w:rPr>
      </w:pPr>
      <w:r w:rsidRPr="00872D72">
        <w:rPr>
          <w:rFonts w:asciiTheme="minorHAnsi" w:hAnsiTheme="minorHAnsi" w:cstheme="minorHAnsi"/>
          <w:sz w:val="24"/>
          <w:szCs w:val="24"/>
          <w:u w:val="single"/>
        </w:rPr>
        <w:t xml:space="preserve">Working in Groups/Pairs </w:t>
      </w:r>
    </w:p>
    <w:p w:rsidR="00872D72" w:rsidRDefault="00872D72" w:rsidP="00872D72">
      <w:pPr>
        <w:rPr>
          <w:rFonts w:asciiTheme="minorHAnsi" w:hAnsiTheme="minorHAnsi" w:cstheme="minorHAnsi"/>
          <w:sz w:val="24"/>
          <w:szCs w:val="24"/>
        </w:rPr>
      </w:pPr>
      <w:r>
        <w:rPr>
          <w:rFonts w:asciiTheme="minorHAnsi" w:hAnsiTheme="minorHAnsi" w:cstheme="minorHAnsi"/>
          <w:sz w:val="24"/>
          <w:szCs w:val="24"/>
        </w:rPr>
        <w:t>Working with others is an important part of the business and corporate world. In class we wi</w:t>
      </w:r>
      <w:r w:rsidR="00770AB8">
        <w:rPr>
          <w:rFonts w:asciiTheme="minorHAnsi" w:hAnsiTheme="minorHAnsi" w:cstheme="minorHAnsi"/>
          <w:sz w:val="24"/>
          <w:szCs w:val="24"/>
        </w:rPr>
        <w:t>ll work in groups and pairs on 3</w:t>
      </w:r>
      <w:r>
        <w:rPr>
          <w:rFonts w:asciiTheme="minorHAnsi" w:hAnsiTheme="minorHAnsi" w:cstheme="minorHAnsi"/>
          <w:sz w:val="24"/>
          <w:szCs w:val="24"/>
        </w:rPr>
        <w:t xml:space="preserve"> of the 4 presentations. For your groups/pairs, I expect you to be an active group member. This includes coming to class and attending group meetings outside of class. You will do MOST of your project work in class, so if you not in class, you are not helping your group. If you fail to attend any of the group meetings during class and outside of class, you will NOT be allowed to participate in the project nor benefit from the grade earned by your group. This is another reason why attending class is so important. </w:t>
      </w:r>
    </w:p>
    <w:p w:rsidR="00872D72" w:rsidRDefault="00872D72" w:rsidP="00316604">
      <w:pPr>
        <w:rPr>
          <w:rFonts w:asciiTheme="minorHAnsi" w:hAnsiTheme="minorHAnsi" w:cstheme="minorHAnsi"/>
          <w:b/>
          <w:bCs/>
          <w:sz w:val="24"/>
          <w:szCs w:val="24"/>
        </w:rPr>
      </w:pPr>
    </w:p>
    <w:p w:rsidR="007906CB" w:rsidRPr="00316604" w:rsidRDefault="007906CB" w:rsidP="00316604">
      <w:pPr>
        <w:rPr>
          <w:rFonts w:asciiTheme="minorHAnsi" w:hAnsiTheme="minorHAnsi" w:cstheme="minorHAnsi"/>
          <w:b/>
          <w:bCs/>
          <w:sz w:val="24"/>
          <w:szCs w:val="24"/>
        </w:rPr>
      </w:pPr>
      <w:r w:rsidRPr="00316604">
        <w:rPr>
          <w:rFonts w:asciiTheme="minorHAnsi" w:hAnsiTheme="minorHAnsi" w:cstheme="minorHAnsi"/>
          <w:b/>
          <w:bCs/>
          <w:sz w:val="24"/>
          <w:szCs w:val="24"/>
        </w:rPr>
        <w:t>Absences</w:t>
      </w:r>
      <w:r w:rsidR="00820EA4">
        <w:rPr>
          <w:rFonts w:asciiTheme="minorHAnsi" w:hAnsiTheme="minorHAnsi" w:cstheme="minorHAnsi"/>
          <w:b/>
          <w:bCs/>
          <w:sz w:val="24"/>
          <w:szCs w:val="24"/>
        </w:rPr>
        <w:t xml:space="preserve"> and </w:t>
      </w:r>
      <w:proofErr w:type="spellStart"/>
      <w:r w:rsidR="00820EA4">
        <w:rPr>
          <w:rFonts w:asciiTheme="minorHAnsi" w:hAnsiTheme="minorHAnsi" w:cstheme="minorHAnsi"/>
          <w:b/>
          <w:bCs/>
          <w:sz w:val="24"/>
          <w:szCs w:val="24"/>
        </w:rPr>
        <w:t>Tardies</w:t>
      </w:r>
      <w:proofErr w:type="spellEnd"/>
    </w:p>
    <w:p w:rsidR="008E17A0" w:rsidRPr="00316604" w:rsidRDefault="00B60479" w:rsidP="00316604">
      <w:pPr>
        <w:rPr>
          <w:rFonts w:asciiTheme="minorHAnsi" w:hAnsiTheme="minorHAnsi" w:cstheme="minorHAnsi"/>
          <w:sz w:val="24"/>
          <w:szCs w:val="24"/>
        </w:rPr>
      </w:pPr>
      <w:r w:rsidRPr="00316604">
        <w:rPr>
          <w:rFonts w:asciiTheme="minorHAnsi" w:hAnsiTheme="minorHAnsi" w:cstheme="minorHAnsi"/>
          <w:sz w:val="24"/>
          <w:szCs w:val="24"/>
        </w:rPr>
        <w:t xml:space="preserve">Late work and </w:t>
      </w:r>
      <w:r w:rsidR="00FE7A88" w:rsidRPr="00316604">
        <w:rPr>
          <w:rFonts w:asciiTheme="minorHAnsi" w:hAnsiTheme="minorHAnsi" w:cstheme="minorHAnsi"/>
          <w:sz w:val="24"/>
          <w:szCs w:val="24"/>
        </w:rPr>
        <w:t>m</w:t>
      </w:r>
      <w:r w:rsidR="00B46073" w:rsidRPr="00316604">
        <w:rPr>
          <w:rFonts w:asciiTheme="minorHAnsi" w:hAnsiTheme="minorHAnsi" w:cstheme="minorHAnsi"/>
          <w:sz w:val="24"/>
          <w:szCs w:val="24"/>
        </w:rPr>
        <w:t xml:space="preserve">ake-ups will be accepted in </w:t>
      </w:r>
      <w:r w:rsidR="00B46073" w:rsidRPr="00316604">
        <w:rPr>
          <w:rFonts w:asciiTheme="minorHAnsi" w:hAnsiTheme="minorHAnsi" w:cstheme="minorHAnsi"/>
          <w:i/>
          <w:sz w:val="24"/>
          <w:szCs w:val="24"/>
        </w:rPr>
        <w:t>extreme circumstances</w:t>
      </w:r>
      <w:r w:rsidR="00B46073" w:rsidRPr="00316604">
        <w:rPr>
          <w:rFonts w:asciiTheme="minorHAnsi" w:hAnsiTheme="minorHAnsi" w:cstheme="minorHAnsi"/>
          <w:sz w:val="24"/>
          <w:szCs w:val="24"/>
        </w:rPr>
        <w:t xml:space="preserve"> and </w:t>
      </w:r>
      <w:r w:rsidR="00B46073" w:rsidRPr="00316604">
        <w:rPr>
          <w:rFonts w:asciiTheme="minorHAnsi" w:hAnsiTheme="minorHAnsi" w:cstheme="minorHAnsi"/>
          <w:i/>
          <w:sz w:val="24"/>
          <w:szCs w:val="24"/>
        </w:rPr>
        <w:t>require documentation</w:t>
      </w:r>
      <w:r w:rsidR="00B46073" w:rsidRPr="00316604">
        <w:rPr>
          <w:rFonts w:asciiTheme="minorHAnsi" w:hAnsiTheme="minorHAnsi" w:cstheme="minorHAnsi"/>
          <w:sz w:val="24"/>
          <w:szCs w:val="24"/>
        </w:rPr>
        <w:t>.</w:t>
      </w:r>
      <w:r w:rsidR="008A49C7" w:rsidRPr="00316604">
        <w:rPr>
          <w:rFonts w:asciiTheme="minorHAnsi" w:hAnsiTheme="minorHAnsi" w:cstheme="minorHAnsi"/>
          <w:sz w:val="24"/>
          <w:szCs w:val="24"/>
        </w:rPr>
        <w:t xml:space="preserve"> </w:t>
      </w:r>
      <w:r w:rsidR="00B46073" w:rsidRPr="00316604">
        <w:rPr>
          <w:rFonts w:asciiTheme="minorHAnsi" w:hAnsiTheme="minorHAnsi" w:cstheme="minorHAnsi"/>
          <w:sz w:val="24"/>
          <w:szCs w:val="24"/>
        </w:rPr>
        <w:t xml:space="preserve"> </w:t>
      </w:r>
      <w:r w:rsidR="008E17A0" w:rsidRPr="00316604">
        <w:rPr>
          <w:rFonts w:asciiTheme="minorHAnsi" w:hAnsiTheme="minorHAnsi" w:cstheme="minorHAnsi"/>
          <w:sz w:val="24"/>
          <w:szCs w:val="24"/>
        </w:rPr>
        <w:t xml:space="preserve">I follow LSU PS-31 regarding excused absences. Should you miss class, it is YOUR responsibility to get in touch and provide the documentation on the day you return to class. </w:t>
      </w:r>
      <w:r w:rsidR="008E17A0" w:rsidRPr="00C8783D">
        <w:rPr>
          <w:rFonts w:asciiTheme="minorHAnsi" w:hAnsiTheme="minorHAnsi" w:cstheme="minorHAnsi"/>
          <w:b/>
          <w:sz w:val="24"/>
          <w:szCs w:val="24"/>
        </w:rPr>
        <w:t>You will have 1 class week to make up missed work, provided you have documentation for the specific day absent</w:t>
      </w:r>
      <w:r w:rsidR="008E17A0" w:rsidRPr="00316604">
        <w:rPr>
          <w:rFonts w:asciiTheme="minorHAnsi" w:hAnsiTheme="minorHAnsi" w:cstheme="minorHAnsi"/>
          <w:sz w:val="24"/>
          <w:szCs w:val="24"/>
        </w:rPr>
        <w:t>.</w:t>
      </w:r>
      <w:r w:rsidR="00FE7A88" w:rsidRPr="00316604">
        <w:rPr>
          <w:rFonts w:asciiTheme="minorHAnsi" w:hAnsiTheme="minorHAnsi" w:cstheme="minorHAnsi"/>
          <w:sz w:val="24"/>
          <w:szCs w:val="24"/>
        </w:rPr>
        <w:t xml:space="preserve"> </w:t>
      </w:r>
      <w:r w:rsidR="008E17A0" w:rsidRPr="00316604">
        <w:rPr>
          <w:rFonts w:asciiTheme="minorHAnsi" w:hAnsiTheme="minorHAnsi" w:cstheme="minorHAnsi"/>
          <w:sz w:val="24"/>
          <w:szCs w:val="24"/>
        </w:rPr>
        <w:t xml:space="preserve">Missed work without </w:t>
      </w:r>
      <w:r w:rsidR="00D918DC">
        <w:rPr>
          <w:rFonts w:asciiTheme="minorHAnsi" w:hAnsiTheme="minorHAnsi" w:cstheme="minorHAnsi"/>
          <w:sz w:val="24"/>
          <w:szCs w:val="24"/>
        </w:rPr>
        <w:t xml:space="preserve">approved </w:t>
      </w:r>
      <w:r w:rsidR="008E17A0" w:rsidRPr="00316604">
        <w:rPr>
          <w:rFonts w:asciiTheme="minorHAnsi" w:hAnsiTheme="minorHAnsi" w:cstheme="minorHAnsi"/>
          <w:sz w:val="24"/>
          <w:szCs w:val="24"/>
        </w:rPr>
        <w:t>documentation cannot be made up. Excessive absences should be referred to the Dean of your college.</w:t>
      </w:r>
      <w:r w:rsidR="00D918DC">
        <w:rPr>
          <w:rFonts w:asciiTheme="minorHAnsi" w:hAnsiTheme="minorHAnsi" w:cstheme="minorHAnsi"/>
          <w:sz w:val="24"/>
          <w:szCs w:val="24"/>
        </w:rPr>
        <w:t xml:space="preserve"> </w:t>
      </w:r>
    </w:p>
    <w:p w:rsidR="008E17A0" w:rsidRPr="00316604" w:rsidRDefault="008E17A0" w:rsidP="00316604">
      <w:pPr>
        <w:rPr>
          <w:rFonts w:asciiTheme="minorHAnsi" w:hAnsiTheme="minorHAnsi" w:cstheme="minorHAnsi"/>
          <w:sz w:val="24"/>
          <w:szCs w:val="24"/>
        </w:rPr>
      </w:pPr>
    </w:p>
    <w:p w:rsidR="00B46073" w:rsidRDefault="008E17A0" w:rsidP="00316604">
      <w:pPr>
        <w:rPr>
          <w:rFonts w:asciiTheme="minorHAnsi" w:hAnsiTheme="minorHAnsi" w:cstheme="minorHAnsi"/>
          <w:sz w:val="24"/>
          <w:szCs w:val="24"/>
        </w:rPr>
      </w:pPr>
      <w:r w:rsidRPr="00316604">
        <w:rPr>
          <w:rFonts w:asciiTheme="minorHAnsi" w:hAnsiTheme="minorHAnsi" w:cstheme="minorHAnsi"/>
          <w:sz w:val="24"/>
          <w:szCs w:val="24"/>
        </w:rPr>
        <w:t>There are</w:t>
      </w:r>
      <w:r w:rsidR="00C8783D">
        <w:rPr>
          <w:rFonts w:asciiTheme="minorHAnsi" w:hAnsiTheme="minorHAnsi" w:cstheme="minorHAnsi"/>
          <w:sz w:val="24"/>
          <w:szCs w:val="24"/>
        </w:rPr>
        <w:t xml:space="preserve"> several assignments, such as </w:t>
      </w:r>
      <w:r w:rsidRPr="00316604">
        <w:rPr>
          <w:rFonts w:asciiTheme="minorHAnsi" w:hAnsiTheme="minorHAnsi" w:cstheme="minorHAnsi"/>
          <w:sz w:val="24"/>
          <w:szCs w:val="24"/>
        </w:rPr>
        <w:t xml:space="preserve">Class Activities or Peer Evaluations that </w:t>
      </w:r>
      <w:r w:rsidR="00C8783D">
        <w:rPr>
          <w:rFonts w:asciiTheme="minorHAnsi" w:hAnsiTheme="minorHAnsi" w:cstheme="minorHAnsi"/>
          <w:sz w:val="24"/>
          <w:szCs w:val="24"/>
        </w:rPr>
        <w:t xml:space="preserve">are challenging to make up </w:t>
      </w:r>
      <w:r w:rsidRPr="00316604">
        <w:rPr>
          <w:rFonts w:asciiTheme="minorHAnsi" w:hAnsiTheme="minorHAnsi" w:cstheme="minorHAnsi"/>
          <w:sz w:val="24"/>
          <w:szCs w:val="24"/>
        </w:rPr>
        <w:t>because you needed to be present in class to compl</w:t>
      </w:r>
      <w:r w:rsidR="00C8783D">
        <w:rPr>
          <w:rFonts w:asciiTheme="minorHAnsi" w:hAnsiTheme="minorHAnsi" w:cstheme="minorHAnsi"/>
          <w:sz w:val="24"/>
          <w:szCs w:val="24"/>
        </w:rPr>
        <w:t>ete this work. Some of these assignments can be made up with extra work, but others</w:t>
      </w:r>
      <w:r w:rsidR="00B528D5">
        <w:rPr>
          <w:rFonts w:asciiTheme="minorHAnsi" w:hAnsiTheme="minorHAnsi" w:cstheme="minorHAnsi"/>
          <w:sz w:val="24"/>
          <w:szCs w:val="24"/>
        </w:rPr>
        <w:t>,</w:t>
      </w:r>
      <w:r w:rsidR="00C8783D">
        <w:rPr>
          <w:rFonts w:asciiTheme="minorHAnsi" w:hAnsiTheme="minorHAnsi" w:cstheme="minorHAnsi"/>
          <w:sz w:val="24"/>
          <w:szCs w:val="24"/>
        </w:rPr>
        <w:t xml:space="preserve"> like the Peer Evaluations</w:t>
      </w:r>
      <w:r w:rsidR="00B528D5">
        <w:rPr>
          <w:rFonts w:asciiTheme="minorHAnsi" w:hAnsiTheme="minorHAnsi" w:cstheme="minorHAnsi"/>
          <w:sz w:val="24"/>
          <w:szCs w:val="24"/>
        </w:rPr>
        <w:t xml:space="preserve"> cannot. I will handle these on a case by case basis and so require documentation and have a 1 week deadline.</w:t>
      </w:r>
    </w:p>
    <w:p w:rsidR="00820EA4" w:rsidRDefault="00820EA4" w:rsidP="00316604">
      <w:pPr>
        <w:rPr>
          <w:rFonts w:asciiTheme="minorHAnsi" w:hAnsiTheme="minorHAnsi" w:cstheme="minorHAnsi"/>
          <w:sz w:val="24"/>
          <w:szCs w:val="24"/>
        </w:rPr>
      </w:pPr>
    </w:p>
    <w:p w:rsidR="00820EA4" w:rsidRPr="00316604" w:rsidRDefault="00820EA4" w:rsidP="00316604">
      <w:pPr>
        <w:rPr>
          <w:rFonts w:asciiTheme="minorHAnsi" w:hAnsiTheme="minorHAnsi" w:cstheme="minorHAnsi"/>
          <w:sz w:val="24"/>
          <w:szCs w:val="24"/>
        </w:rPr>
      </w:pPr>
      <w:r>
        <w:rPr>
          <w:rFonts w:asciiTheme="minorHAnsi" w:hAnsiTheme="minorHAnsi" w:cstheme="minorHAnsi"/>
          <w:sz w:val="24"/>
          <w:szCs w:val="24"/>
        </w:rPr>
        <w:t xml:space="preserve">It is important to be in class ON TIME! We will work strategically in class to prepare for presentations and to give presentations. If one person is tardy, the whole class has to stop and backtrack to catch the tardy person up! </w:t>
      </w:r>
      <w:r w:rsidR="004273A7">
        <w:rPr>
          <w:rFonts w:asciiTheme="minorHAnsi" w:hAnsiTheme="minorHAnsi" w:cstheme="minorHAnsi"/>
          <w:sz w:val="24"/>
          <w:szCs w:val="24"/>
        </w:rPr>
        <w:t>More importantly, if you are tardy on the day you present, your group can and will start without you so the class can finish on time! Please make every effort to be on time!</w:t>
      </w:r>
    </w:p>
    <w:p w:rsidR="00B46073" w:rsidRPr="00316604" w:rsidRDefault="00B46073" w:rsidP="00316604">
      <w:pPr>
        <w:tabs>
          <w:tab w:val="left" w:pos="3888"/>
          <w:tab w:val="left" w:pos="9108"/>
        </w:tabs>
        <w:rPr>
          <w:rFonts w:asciiTheme="minorHAnsi" w:hAnsiTheme="minorHAnsi" w:cstheme="minorHAnsi"/>
          <w:b/>
          <w:sz w:val="24"/>
          <w:szCs w:val="24"/>
        </w:rPr>
      </w:pPr>
    </w:p>
    <w:p w:rsidR="000C7ADD" w:rsidRPr="00316604" w:rsidRDefault="000B7566" w:rsidP="00316604">
      <w:pPr>
        <w:tabs>
          <w:tab w:val="left" w:pos="3888"/>
          <w:tab w:val="left" w:pos="9108"/>
        </w:tabs>
        <w:rPr>
          <w:rFonts w:asciiTheme="minorHAnsi" w:hAnsiTheme="minorHAnsi" w:cstheme="minorHAnsi"/>
          <w:sz w:val="24"/>
          <w:szCs w:val="24"/>
        </w:rPr>
      </w:pPr>
      <w:r w:rsidRPr="00316604">
        <w:rPr>
          <w:rFonts w:asciiTheme="minorHAnsi" w:hAnsiTheme="minorHAnsi" w:cstheme="minorHAnsi"/>
          <w:b/>
          <w:sz w:val="24"/>
          <w:szCs w:val="24"/>
        </w:rPr>
        <w:t>Examinations</w:t>
      </w:r>
    </w:p>
    <w:p w:rsidR="001579AE" w:rsidRPr="00316604" w:rsidRDefault="007906CB" w:rsidP="00316604">
      <w:pPr>
        <w:rPr>
          <w:rFonts w:asciiTheme="minorHAnsi" w:hAnsiTheme="minorHAnsi" w:cstheme="minorHAnsi"/>
          <w:sz w:val="24"/>
          <w:szCs w:val="24"/>
        </w:rPr>
      </w:pPr>
      <w:r w:rsidRPr="00316604">
        <w:rPr>
          <w:rFonts w:asciiTheme="minorHAnsi" w:hAnsiTheme="minorHAnsi" w:cstheme="minorHAnsi"/>
          <w:sz w:val="24"/>
          <w:szCs w:val="24"/>
        </w:rPr>
        <w:t xml:space="preserve">Exams will cover material from the textbook, lectures, guest speakers, videos, and materials placed on Moodle. </w:t>
      </w:r>
      <w:r w:rsidR="00EC5283" w:rsidRPr="00316604">
        <w:rPr>
          <w:rFonts w:asciiTheme="minorHAnsi" w:hAnsiTheme="minorHAnsi" w:cstheme="minorHAnsi"/>
          <w:sz w:val="24"/>
          <w:szCs w:val="24"/>
        </w:rPr>
        <w:t>A Study Guide will be provided for each exam.</w:t>
      </w:r>
    </w:p>
    <w:p w:rsidR="001579AE" w:rsidRDefault="001579AE" w:rsidP="00316604">
      <w:pPr>
        <w:rPr>
          <w:rFonts w:asciiTheme="minorHAnsi" w:hAnsiTheme="minorHAnsi" w:cstheme="minorHAnsi"/>
          <w:sz w:val="24"/>
          <w:szCs w:val="24"/>
        </w:rPr>
      </w:pPr>
    </w:p>
    <w:p w:rsidR="00D2498D" w:rsidRPr="00316604" w:rsidRDefault="00D2498D" w:rsidP="00316604">
      <w:pPr>
        <w:rPr>
          <w:rFonts w:asciiTheme="minorHAnsi" w:hAnsiTheme="minorHAnsi" w:cstheme="minorHAnsi"/>
          <w:bCs/>
          <w:sz w:val="24"/>
          <w:szCs w:val="24"/>
          <w:u w:val="single"/>
        </w:rPr>
      </w:pPr>
      <w:r w:rsidRPr="00316604">
        <w:rPr>
          <w:rFonts w:asciiTheme="minorHAnsi" w:hAnsiTheme="minorHAnsi" w:cstheme="minorHAnsi"/>
          <w:bCs/>
          <w:sz w:val="24"/>
          <w:szCs w:val="24"/>
          <w:u w:val="single"/>
        </w:rPr>
        <w:lastRenderedPageBreak/>
        <w:t>Computer Based Testing</w:t>
      </w:r>
    </w:p>
    <w:p w:rsidR="001579AE" w:rsidRPr="00316604" w:rsidRDefault="001579AE" w:rsidP="00316604">
      <w:pPr>
        <w:rPr>
          <w:rFonts w:asciiTheme="minorHAnsi" w:hAnsiTheme="minorHAnsi" w:cstheme="minorHAnsi"/>
          <w:bCs/>
          <w:sz w:val="24"/>
          <w:szCs w:val="24"/>
        </w:rPr>
      </w:pPr>
      <w:r w:rsidRPr="00316604">
        <w:rPr>
          <w:rFonts w:asciiTheme="minorHAnsi" w:hAnsiTheme="minorHAnsi" w:cstheme="minorHAnsi"/>
          <w:bCs/>
          <w:sz w:val="24"/>
          <w:szCs w:val="24"/>
        </w:rPr>
        <w:t xml:space="preserve">Exams will be offered through Computer Based Testing. You will use your PAWS ID to log onto the Computer Based Testing Center at </w:t>
      </w:r>
      <w:r w:rsidRPr="00316604">
        <w:rPr>
          <w:rFonts w:asciiTheme="minorHAnsi" w:hAnsiTheme="minorHAnsi" w:cstheme="minorHAnsi"/>
          <w:b/>
          <w:bCs/>
          <w:sz w:val="24"/>
          <w:szCs w:val="24"/>
        </w:rPr>
        <w:t>www.oae.lsu.edu</w:t>
      </w:r>
      <w:r w:rsidRPr="00316604">
        <w:rPr>
          <w:rFonts w:asciiTheme="minorHAnsi" w:hAnsiTheme="minorHAnsi" w:cstheme="minorHAnsi"/>
          <w:bCs/>
          <w:sz w:val="24"/>
          <w:szCs w:val="24"/>
        </w:rPr>
        <w:t xml:space="preserve"> to schedule your exam times.</w:t>
      </w:r>
    </w:p>
    <w:p w:rsidR="001579AE" w:rsidRPr="00316604" w:rsidRDefault="001579AE" w:rsidP="00316604">
      <w:pPr>
        <w:pStyle w:val="ListParagraph"/>
        <w:numPr>
          <w:ilvl w:val="0"/>
          <w:numId w:val="6"/>
        </w:numPr>
        <w:ind w:left="360"/>
        <w:rPr>
          <w:rFonts w:asciiTheme="minorHAnsi" w:hAnsiTheme="minorHAnsi" w:cstheme="minorHAnsi"/>
          <w:bCs/>
        </w:rPr>
      </w:pPr>
      <w:r w:rsidRPr="00316604">
        <w:rPr>
          <w:rFonts w:asciiTheme="minorHAnsi" w:hAnsiTheme="minorHAnsi" w:cstheme="minorHAnsi"/>
          <w:bCs/>
        </w:rPr>
        <w:t>You must schedule PRIOR to testing time with your PAWS ID. The first time you use the system, you will use the LSU ID number as your password. You will be forced to change this password, so please remember your new password. CBT asks you do NOT use the same password as your PAWS account.</w:t>
      </w:r>
    </w:p>
    <w:p w:rsidR="001579AE" w:rsidRPr="00316604" w:rsidRDefault="001579AE" w:rsidP="00316604">
      <w:pPr>
        <w:pStyle w:val="ListParagraph"/>
        <w:numPr>
          <w:ilvl w:val="0"/>
          <w:numId w:val="6"/>
        </w:numPr>
        <w:ind w:left="360"/>
        <w:rPr>
          <w:rFonts w:asciiTheme="minorHAnsi" w:hAnsiTheme="minorHAnsi" w:cstheme="minorHAnsi"/>
          <w:bCs/>
        </w:rPr>
      </w:pPr>
      <w:r w:rsidRPr="00316604">
        <w:rPr>
          <w:rFonts w:asciiTheme="minorHAnsi" w:hAnsiTheme="minorHAnsi" w:cstheme="minorHAnsi"/>
          <w:bCs/>
        </w:rPr>
        <w:t>You will have a 5-day exam window (Monday-Friday or Thursday-Wednesday with weekends excluded) to schedule and complete your exams, including the final exam. The Testing Labs normally open at 9am and allow exams to be scheduled up until around 4pm, Monday-Friday during the semester. Saturday exam times are available ONLY during Final Exam Week.</w:t>
      </w:r>
    </w:p>
    <w:p w:rsidR="001579AE" w:rsidRPr="00316604" w:rsidRDefault="001579AE" w:rsidP="00316604">
      <w:pPr>
        <w:pStyle w:val="ListParagraph"/>
        <w:numPr>
          <w:ilvl w:val="0"/>
          <w:numId w:val="5"/>
        </w:numPr>
        <w:rPr>
          <w:rFonts w:asciiTheme="minorHAnsi" w:hAnsiTheme="minorHAnsi" w:cstheme="minorHAnsi"/>
          <w:b/>
          <w:bCs/>
          <w:i/>
        </w:rPr>
      </w:pPr>
      <w:r w:rsidRPr="00316604">
        <w:rPr>
          <w:rFonts w:asciiTheme="minorHAnsi" w:hAnsiTheme="minorHAnsi" w:cstheme="minorHAnsi"/>
          <w:bCs/>
        </w:rPr>
        <w:t xml:space="preserve">Testing Labs are located in Himes Hall. You must present your LSU picture ID or another picture ID. </w:t>
      </w:r>
      <w:r w:rsidRPr="00316604">
        <w:rPr>
          <w:rFonts w:asciiTheme="minorHAnsi" w:hAnsiTheme="minorHAnsi" w:cstheme="minorHAnsi"/>
          <w:b/>
          <w:bCs/>
          <w:i/>
        </w:rPr>
        <w:t xml:space="preserve">Students without a picture </w:t>
      </w:r>
      <w:proofErr w:type="gramStart"/>
      <w:r w:rsidRPr="00316604">
        <w:rPr>
          <w:rFonts w:asciiTheme="minorHAnsi" w:hAnsiTheme="minorHAnsi" w:cstheme="minorHAnsi"/>
          <w:b/>
          <w:bCs/>
          <w:i/>
        </w:rPr>
        <w:t>ID,</w:t>
      </w:r>
      <w:proofErr w:type="gramEnd"/>
      <w:r w:rsidRPr="00316604">
        <w:rPr>
          <w:rFonts w:asciiTheme="minorHAnsi" w:hAnsiTheme="minorHAnsi" w:cstheme="minorHAnsi"/>
          <w:b/>
          <w:bCs/>
          <w:i/>
        </w:rPr>
        <w:t xml:space="preserve"> will NOT be allowed to take an exam and you will be required to reschedule your test time.</w:t>
      </w:r>
    </w:p>
    <w:p w:rsidR="001579AE" w:rsidRPr="00316604" w:rsidRDefault="001579AE" w:rsidP="00316604">
      <w:pPr>
        <w:pStyle w:val="ListParagraph"/>
        <w:numPr>
          <w:ilvl w:val="0"/>
          <w:numId w:val="5"/>
        </w:numPr>
        <w:rPr>
          <w:rFonts w:asciiTheme="minorHAnsi" w:hAnsiTheme="minorHAnsi" w:cstheme="minorHAnsi"/>
          <w:bCs/>
        </w:rPr>
      </w:pPr>
      <w:r w:rsidRPr="00316604">
        <w:rPr>
          <w:rFonts w:asciiTheme="minorHAnsi" w:hAnsiTheme="minorHAnsi" w:cstheme="minorHAnsi"/>
          <w:bCs/>
        </w:rPr>
        <w:t xml:space="preserve">Once you schedule your exam time, you will be notified WHERE your exam will take place and WHICH ENTRANCE to use to access the Testing Room. Be sure you know which location you are going to and WHICH ENTRANCE to use. The basement room in 52 Himes has </w:t>
      </w:r>
      <w:r w:rsidRPr="00316604">
        <w:rPr>
          <w:rFonts w:asciiTheme="minorHAnsi" w:hAnsiTheme="minorHAnsi" w:cstheme="minorHAnsi"/>
          <w:b/>
          <w:bCs/>
        </w:rPr>
        <w:t>3</w:t>
      </w:r>
      <w:r w:rsidRPr="00316604">
        <w:rPr>
          <w:rFonts w:asciiTheme="minorHAnsi" w:hAnsiTheme="minorHAnsi" w:cstheme="minorHAnsi"/>
          <w:bCs/>
        </w:rPr>
        <w:t xml:space="preserve"> entrances and you MUST enter at the one given, no exceptions!</w:t>
      </w:r>
    </w:p>
    <w:p w:rsidR="001579AE" w:rsidRPr="00316604" w:rsidRDefault="001579AE" w:rsidP="00316604">
      <w:pPr>
        <w:pStyle w:val="ListParagraph"/>
        <w:numPr>
          <w:ilvl w:val="0"/>
          <w:numId w:val="5"/>
        </w:numPr>
        <w:rPr>
          <w:rFonts w:asciiTheme="minorHAnsi" w:hAnsiTheme="minorHAnsi" w:cstheme="minorHAnsi"/>
          <w:bCs/>
        </w:rPr>
      </w:pPr>
      <w:r w:rsidRPr="00316604">
        <w:rPr>
          <w:rFonts w:asciiTheme="minorHAnsi" w:hAnsiTheme="minorHAnsi" w:cstheme="minorHAnsi"/>
          <w:b/>
          <w:bCs/>
        </w:rPr>
        <w:t>NO personal belongings are allowed in the Testing Room</w:t>
      </w:r>
      <w:r w:rsidRPr="00316604">
        <w:rPr>
          <w:rFonts w:asciiTheme="minorHAnsi" w:hAnsiTheme="minorHAnsi" w:cstheme="minorHAnsi"/>
          <w:bCs/>
        </w:rPr>
        <w:t xml:space="preserve">. There is a NON-SECURE area to leave personal belongings, however it is best not to bring them at all. Cell phones, calculators, pens, pencils, paper, PDAs, etc. will NOT be allowed in the Testing Room, as the use/possession of all electronic communication devices is prohibited in the Testing Lab. Please leave them at home! CBT is VERY serious about this and are VERY quick to report this as a cheating incident. </w:t>
      </w:r>
    </w:p>
    <w:p w:rsidR="001579AE" w:rsidRPr="00316604" w:rsidRDefault="001579AE" w:rsidP="00316604">
      <w:pPr>
        <w:pStyle w:val="ListParagraph"/>
        <w:numPr>
          <w:ilvl w:val="0"/>
          <w:numId w:val="5"/>
        </w:numPr>
        <w:rPr>
          <w:rFonts w:asciiTheme="minorHAnsi" w:hAnsiTheme="minorHAnsi" w:cstheme="minorHAnsi"/>
          <w:bCs/>
        </w:rPr>
      </w:pPr>
      <w:r w:rsidRPr="00316604">
        <w:rPr>
          <w:rFonts w:asciiTheme="minorHAnsi" w:hAnsiTheme="minorHAnsi" w:cstheme="minorHAnsi"/>
          <w:bCs/>
        </w:rPr>
        <w:t>Those requiring accommodations from Disability Services can work with this office to schedule their exams. Disability Services works with Computer Based Testing to give you the time and environment you need to complete your exam. So fill out the appropriate request forms as usual and send them to me.</w:t>
      </w:r>
    </w:p>
    <w:p w:rsidR="001579AE" w:rsidRDefault="001579AE" w:rsidP="00316604">
      <w:pPr>
        <w:pStyle w:val="ListParagraph"/>
        <w:numPr>
          <w:ilvl w:val="0"/>
          <w:numId w:val="5"/>
        </w:numPr>
        <w:rPr>
          <w:rFonts w:asciiTheme="minorHAnsi" w:hAnsiTheme="minorHAnsi" w:cstheme="minorHAnsi"/>
          <w:bCs/>
        </w:rPr>
      </w:pPr>
      <w:r w:rsidRPr="00316604">
        <w:rPr>
          <w:rFonts w:asciiTheme="minorHAnsi" w:hAnsiTheme="minorHAnsi" w:cstheme="minorHAnsi"/>
          <w:bCs/>
        </w:rPr>
        <w:t>DO NOT WAIT to schedule your exam times. The schedule can fill up quickly, as many other courses at LSU are using this service. Once a time slot is filled, that means there are NO MORE computers available and additional spaces will NOT be added! The exam window will NOT be extended for any reason, so don’t wait until the last minute only to find there are no spaces left!</w:t>
      </w:r>
    </w:p>
    <w:p w:rsidR="00D42CC3" w:rsidRDefault="00D42CC3" w:rsidP="00316604">
      <w:pPr>
        <w:pStyle w:val="ListParagraph"/>
        <w:numPr>
          <w:ilvl w:val="0"/>
          <w:numId w:val="5"/>
        </w:numPr>
        <w:rPr>
          <w:rFonts w:asciiTheme="minorHAnsi" w:hAnsiTheme="minorHAnsi" w:cstheme="minorHAnsi"/>
          <w:bCs/>
        </w:rPr>
      </w:pPr>
      <w:r>
        <w:rPr>
          <w:rFonts w:asciiTheme="minorHAnsi" w:hAnsiTheme="minorHAnsi" w:cstheme="minorHAnsi"/>
          <w:bCs/>
        </w:rPr>
        <w:t>****CBT’s NEW rule. Once the Exam Window opens, you may NOT schedule an exam for a future date and will only be able to schedule on the day you are making the scheduling attempt. For example, if you schedule on Tuesday during the Exam Window, you will ONLY be able to schedule on Tuesday and not a later date. PLEASE schedule early and before the Exam Window!</w:t>
      </w:r>
    </w:p>
    <w:p w:rsidR="008315FF" w:rsidRDefault="008315FF" w:rsidP="008315FF">
      <w:pPr>
        <w:pStyle w:val="ListParagraph"/>
        <w:ind w:left="360"/>
        <w:rPr>
          <w:rFonts w:asciiTheme="minorHAnsi" w:hAnsiTheme="minorHAnsi" w:cstheme="minorHAnsi"/>
          <w:bCs/>
        </w:rPr>
      </w:pPr>
    </w:p>
    <w:p w:rsidR="004A7DD6" w:rsidRDefault="004A7DD6" w:rsidP="00316604">
      <w:pPr>
        <w:pStyle w:val="Heading3"/>
        <w:tabs>
          <w:tab w:val="clear" w:pos="3888"/>
          <w:tab w:val="clear" w:pos="9108"/>
        </w:tabs>
        <w:rPr>
          <w:rFonts w:asciiTheme="minorHAnsi" w:hAnsiTheme="minorHAnsi" w:cstheme="minorHAnsi"/>
          <w:sz w:val="24"/>
          <w:szCs w:val="24"/>
          <w:u w:val="none"/>
        </w:rPr>
      </w:pPr>
      <w:r>
        <w:rPr>
          <w:rFonts w:asciiTheme="minorHAnsi" w:hAnsiTheme="minorHAnsi" w:cstheme="minorHAnsi"/>
          <w:sz w:val="24"/>
          <w:szCs w:val="24"/>
          <w:u w:val="none"/>
        </w:rPr>
        <w:t>Presentations</w:t>
      </w:r>
    </w:p>
    <w:p w:rsidR="004A7DD6" w:rsidRDefault="004A7DD6" w:rsidP="004A7DD6">
      <w:pPr>
        <w:rPr>
          <w:rFonts w:asciiTheme="minorHAnsi" w:hAnsiTheme="minorHAnsi" w:cstheme="minorHAnsi"/>
          <w:sz w:val="24"/>
          <w:szCs w:val="24"/>
        </w:rPr>
      </w:pPr>
      <w:r w:rsidRPr="00316604">
        <w:rPr>
          <w:rFonts w:asciiTheme="minorHAnsi" w:hAnsiTheme="minorHAnsi" w:cstheme="minorHAnsi"/>
          <w:sz w:val="24"/>
          <w:szCs w:val="24"/>
        </w:rPr>
        <w:t>You should expect this class to be different from other courses you have taken because there i</w:t>
      </w:r>
      <w:r>
        <w:rPr>
          <w:rFonts w:asciiTheme="minorHAnsi" w:hAnsiTheme="minorHAnsi" w:cstheme="minorHAnsi"/>
          <w:sz w:val="24"/>
          <w:szCs w:val="24"/>
        </w:rPr>
        <w:t xml:space="preserve">s a large experimental element as we learn how to give business presentations. </w:t>
      </w:r>
      <w:r w:rsidRPr="00316604">
        <w:rPr>
          <w:rFonts w:asciiTheme="minorHAnsi" w:hAnsiTheme="minorHAnsi" w:cstheme="minorHAnsi"/>
          <w:sz w:val="24"/>
          <w:szCs w:val="24"/>
        </w:rPr>
        <w:t xml:space="preserve">A significant amount of teaching in this course is done by </w:t>
      </w:r>
      <w:r w:rsidRPr="00316604">
        <w:rPr>
          <w:rFonts w:asciiTheme="minorHAnsi" w:hAnsiTheme="minorHAnsi" w:cstheme="minorHAnsi"/>
          <w:b/>
          <w:sz w:val="24"/>
          <w:szCs w:val="24"/>
        </w:rPr>
        <w:t>you</w:t>
      </w:r>
      <w:r w:rsidRPr="00316604">
        <w:rPr>
          <w:rFonts w:asciiTheme="minorHAnsi" w:hAnsiTheme="minorHAnsi" w:cstheme="minorHAnsi"/>
          <w:sz w:val="24"/>
          <w:szCs w:val="24"/>
        </w:rPr>
        <w:t xml:space="preserve">, as you present, observe, and evaluate in-class exercises and assignments. You will learn communication skills by doing. </w:t>
      </w:r>
      <w:r w:rsidR="00DE01F2">
        <w:rPr>
          <w:rFonts w:asciiTheme="minorHAnsi" w:hAnsiTheme="minorHAnsi" w:cstheme="minorHAnsi"/>
          <w:sz w:val="24"/>
          <w:szCs w:val="24"/>
        </w:rPr>
        <w:t xml:space="preserve">Each presentation will </w:t>
      </w:r>
      <w:r w:rsidR="00DE01F2">
        <w:rPr>
          <w:rFonts w:asciiTheme="minorHAnsi" w:hAnsiTheme="minorHAnsi" w:cstheme="minorHAnsi"/>
          <w:sz w:val="24"/>
          <w:szCs w:val="24"/>
        </w:rPr>
        <w:lastRenderedPageBreak/>
        <w:t>have several days of in class prep work that is part of the overall presentation grade.</w:t>
      </w:r>
      <w:r w:rsidR="00770AB8">
        <w:rPr>
          <w:rFonts w:asciiTheme="minorHAnsi" w:hAnsiTheme="minorHAnsi" w:cstheme="minorHAnsi"/>
          <w:sz w:val="24"/>
          <w:szCs w:val="24"/>
        </w:rPr>
        <w:t xml:space="preserve"> Please look at the Presentation Assignment documents on Moodle for more information on each assignment. </w:t>
      </w:r>
    </w:p>
    <w:p w:rsidR="00872D72" w:rsidRDefault="00872D72" w:rsidP="004A7DD6">
      <w:pPr>
        <w:rPr>
          <w:rFonts w:asciiTheme="minorHAnsi" w:hAnsiTheme="minorHAnsi" w:cstheme="minorHAnsi"/>
          <w:sz w:val="24"/>
          <w:szCs w:val="24"/>
        </w:rPr>
      </w:pPr>
    </w:p>
    <w:p w:rsidR="00872D72" w:rsidRDefault="00872D72" w:rsidP="004A7DD6">
      <w:pPr>
        <w:rPr>
          <w:rFonts w:asciiTheme="minorHAnsi" w:hAnsiTheme="minorHAnsi" w:cstheme="minorHAnsi"/>
          <w:sz w:val="24"/>
          <w:szCs w:val="24"/>
        </w:rPr>
      </w:pPr>
      <w:r>
        <w:rPr>
          <w:rFonts w:asciiTheme="minorHAnsi" w:hAnsiTheme="minorHAnsi" w:cstheme="minorHAnsi"/>
          <w:sz w:val="24"/>
          <w:szCs w:val="24"/>
        </w:rPr>
        <w:t xml:space="preserve">In addition, you will work in groups/pairs for </w:t>
      </w:r>
      <w:r w:rsidR="00770AB8">
        <w:rPr>
          <w:rFonts w:asciiTheme="minorHAnsi" w:hAnsiTheme="minorHAnsi" w:cstheme="minorHAnsi"/>
          <w:sz w:val="24"/>
          <w:szCs w:val="24"/>
        </w:rPr>
        <w:t>3</w:t>
      </w:r>
      <w:r>
        <w:rPr>
          <w:rFonts w:asciiTheme="minorHAnsi" w:hAnsiTheme="minorHAnsi" w:cstheme="minorHAnsi"/>
          <w:sz w:val="24"/>
          <w:szCs w:val="24"/>
        </w:rPr>
        <w:t xml:space="preserve"> of the 4 presentations. Each of these presentations will include a group/pair grade and several individual grades as part of the overall presentation grade. With this grading scale, it is possible for members of the same group to earn different presentation grades. </w:t>
      </w:r>
    </w:p>
    <w:p w:rsidR="00872D72" w:rsidRPr="00872D72" w:rsidRDefault="00872D72" w:rsidP="004A7DD6">
      <w:pPr>
        <w:rPr>
          <w:rFonts w:asciiTheme="minorHAnsi" w:hAnsiTheme="minorHAnsi" w:cstheme="minorHAnsi"/>
          <w:sz w:val="24"/>
          <w:szCs w:val="24"/>
        </w:rPr>
      </w:pPr>
    </w:p>
    <w:p w:rsidR="00EC5283" w:rsidRPr="004A7DD6" w:rsidRDefault="00EC5283" w:rsidP="00316604">
      <w:pPr>
        <w:pStyle w:val="Heading3"/>
        <w:tabs>
          <w:tab w:val="clear" w:pos="3888"/>
          <w:tab w:val="clear" w:pos="9108"/>
        </w:tabs>
        <w:rPr>
          <w:rFonts w:asciiTheme="minorHAnsi" w:hAnsiTheme="minorHAnsi" w:cstheme="minorHAnsi"/>
          <w:b w:val="0"/>
          <w:sz w:val="24"/>
          <w:szCs w:val="24"/>
        </w:rPr>
      </w:pPr>
      <w:r w:rsidRPr="004A7DD6">
        <w:rPr>
          <w:rFonts w:asciiTheme="minorHAnsi" w:hAnsiTheme="minorHAnsi" w:cstheme="minorHAnsi"/>
          <w:b w:val="0"/>
          <w:sz w:val="24"/>
          <w:szCs w:val="24"/>
        </w:rPr>
        <w:t xml:space="preserve">Interview for </w:t>
      </w:r>
      <w:r w:rsidR="004A7DD6">
        <w:rPr>
          <w:rFonts w:asciiTheme="minorHAnsi" w:hAnsiTheme="minorHAnsi" w:cstheme="minorHAnsi"/>
          <w:b w:val="0"/>
          <w:sz w:val="24"/>
          <w:szCs w:val="24"/>
        </w:rPr>
        <w:t xml:space="preserve">a </w:t>
      </w:r>
      <w:r w:rsidRPr="004A7DD6">
        <w:rPr>
          <w:rFonts w:asciiTheme="minorHAnsi" w:hAnsiTheme="minorHAnsi" w:cstheme="minorHAnsi"/>
          <w:b w:val="0"/>
          <w:sz w:val="24"/>
          <w:szCs w:val="24"/>
        </w:rPr>
        <w:t>Group</w:t>
      </w:r>
    </w:p>
    <w:p w:rsidR="00B528D5" w:rsidRDefault="00EC5283" w:rsidP="00316604">
      <w:pPr>
        <w:rPr>
          <w:rFonts w:asciiTheme="minorHAnsi" w:hAnsiTheme="minorHAnsi" w:cstheme="minorHAnsi"/>
          <w:sz w:val="24"/>
          <w:szCs w:val="24"/>
        </w:rPr>
      </w:pPr>
      <w:r w:rsidRPr="00316604">
        <w:rPr>
          <w:rFonts w:asciiTheme="minorHAnsi" w:hAnsiTheme="minorHAnsi" w:cstheme="minorHAnsi"/>
          <w:sz w:val="24"/>
          <w:szCs w:val="24"/>
        </w:rPr>
        <w:t xml:space="preserve">We will hold </w:t>
      </w:r>
      <w:r w:rsidR="00B528D5">
        <w:rPr>
          <w:rFonts w:asciiTheme="minorHAnsi" w:hAnsiTheme="minorHAnsi" w:cstheme="minorHAnsi"/>
          <w:sz w:val="24"/>
          <w:szCs w:val="24"/>
        </w:rPr>
        <w:t xml:space="preserve">in-class </w:t>
      </w:r>
      <w:r w:rsidR="00397C6B">
        <w:rPr>
          <w:rFonts w:asciiTheme="minorHAnsi" w:hAnsiTheme="minorHAnsi" w:cstheme="minorHAnsi"/>
          <w:sz w:val="24"/>
          <w:szCs w:val="24"/>
        </w:rPr>
        <w:t>Mock Interviews</w:t>
      </w:r>
      <w:r w:rsidRPr="00316604">
        <w:rPr>
          <w:rFonts w:asciiTheme="minorHAnsi" w:hAnsiTheme="minorHAnsi" w:cstheme="minorHAnsi"/>
          <w:sz w:val="24"/>
          <w:szCs w:val="24"/>
        </w:rPr>
        <w:t xml:space="preserve">. </w:t>
      </w:r>
      <w:r w:rsidR="00B528D5">
        <w:rPr>
          <w:rFonts w:asciiTheme="minorHAnsi" w:hAnsiTheme="minorHAnsi" w:cstheme="minorHAnsi"/>
          <w:sz w:val="24"/>
          <w:szCs w:val="24"/>
        </w:rPr>
        <w:t>The grade will be based on an Individual Interview Evaluation, class activities, homework and participation in both Interview Days.</w:t>
      </w:r>
      <w:r w:rsidR="00D42CC3">
        <w:rPr>
          <w:rFonts w:asciiTheme="minorHAnsi" w:hAnsiTheme="minorHAnsi" w:cstheme="minorHAnsi"/>
          <w:sz w:val="24"/>
          <w:szCs w:val="24"/>
        </w:rPr>
        <w:t xml:space="preserve"> As</w:t>
      </w:r>
      <w:r w:rsidR="00B528D5">
        <w:rPr>
          <w:rFonts w:asciiTheme="minorHAnsi" w:hAnsiTheme="minorHAnsi" w:cstheme="minorHAnsi"/>
          <w:sz w:val="24"/>
          <w:szCs w:val="24"/>
        </w:rPr>
        <w:t xml:space="preserve"> an </w:t>
      </w:r>
      <w:r w:rsidR="00D42CC3">
        <w:rPr>
          <w:rFonts w:asciiTheme="minorHAnsi" w:hAnsiTheme="minorHAnsi" w:cstheme="minorHAnsi"/>
          <w:sz w:val="24"/>
          <w:szCs w:val="24"/>
        </w:rPr>
        <w:t xml:space="preserve">interviewer and </w:t>
      </w:r>
      <w:r w:rsidRPr="00316604">
        <w:rPr>
          <w:rFonts w:asciiTheme="minorHAnsi" w:hAnsiTheme="minorHAnsi" w:cstheme="minorHAnsi"/>
          <w:sz w:val="24"/>
          <w:szCs w:val="24"/>
        </w:rPr>
        <w:t>interviewee, you</w:t>
      </w:r>
      <w:r w:rsidR="00D42CC3">
        <w:rPr>
          <w:rFonts w:asciiTheme="minorHAnsi" w:hAnsiTheme="minorHAnsi" w:cstheme="minorHAnsi"/>
          <w:sz w:val="24"/>
          <w:szCs w:val="24"/>
        </w:rPr>
        <w:t xml:space="preserve"> will</w:t>
      </w:r>
      <w:r w:rsidRPr="00316604">
        <w:rPr>
          <w:rFonts w:asciiTheme="minorHAnsi" w:hAnsiTheme="minorHAnsi" w:cstheme="minorHAnsi"/>
          <w:sz w:val="24"/>
          <w:szCs w:val="24"/>
        </w:rPr>
        <w:t xml:space="preserve"> prepare for the in-class portion of the assignment and attend class </w:t>
      </w:r>
      <w:r w:rsidRPr="00316604">
        <w:rPr>
          <w:rFonts w:asciiTheme="minorHAnsi" w:hAnsiTheme="minorHAnsi" w:cstheme="minorHAnsi"/>
          <w:b/>
          <w:sz w:val="24"/>
          <w:szCs w:val="24"/>
        </w:rPr>
        <w:t>both</w:t>
      </w:r>
      <w:r w:rsidR="007A3052" w:rsidRPr="00316604">
        <w:rPr>
          <w:rFonts w:asciiTheme="minorHAnsi" w:hAnsiTheme="minorHAnsi" w:cstheme="minorHAnsi"/>
          <w:sz w:val="24"/>
          <w:szCs w:val="24"/>
        </w:rPr>
        <w:t xml:space="preserve"> interview days</w:t>
      </w:r>
      <w:r w:rsidRPr="00316604">
        <w:rPr>
          <w:rFonts w:asciiTheme="minorHAnsi" w:hAnsiTheme="minorHAnsi" w:cstheme="minorHAnsi"/>
          <w:sz w:val="24"/>
          <w:szCs w:val="24"/>
        </w:rPr>
        <w:t xml:space="preserve">. Once the in-class interviews are complete, you </w:t>
      </w:r>
      <w:r w:rsidR="00B528D5">
        <w:rPr>
          <w:rFonts w:asciiTheme="minorHAnsi" w:hAnsiTheme="minorHAnsi" w:cstheme="minorHAnsi"/>
          <w:sz w:val="24"/>
          <w:szCs w:val="24"/>
        </w:rPr>
        <w:t>will have 1 week to complete the Interview E</w:t>
      </w:r>
      <w:r w:rsidRPr="00316604">
        <w:rPr>
          <w:rFonts w:asciiTheme="minorHAnsi" w:hAnsiTheme="minorHAnsi" w:cstheme="minorHAnsi"/>
          <w:sz w:val="24"/>
          <w:szCs w:val="24"/>
        </w:rPr>
        <w:t xml:space="preserve">valuation ONLINE through </w:t>
      </w:r>
      <w:r w:rsidR="00670490" w:rsidRPr="00316604">
        <w:rPr>
          <w:rFonts w:asciiTheme="minorHAnsi" w:hAnsiTheme="minorHAnsi" w:cstheme="minorHAnsi"/>
          <w:sz w:val="24"/>
          <w:szCs w:val="24"/>
        </w:rPr>
        <w:t xml:space="preserve">on Moodle. </w:t>
      </w:r>
    </w:p>
    <w:p w:rsidR="0077714E" w:rsidRDefault="0077714E" w:rsidP="00316604">
      <w:pPr>
        <w:rPr>
          <w:rFonts w:asciiTheme="minorHAnsi" w:hAnsiTheme="minorHAnsi" w:cstheme="minorHAnsi"/>
          <w:sz w:val="24"/>
          <w:szCs w:val="24"/>
          <w:u w:val="single"/>
        </w:rPr>
      </w:pPr>
    </w:p>
    <w:p w:rsidR="00EC5283" w:rsidRPr="004A7DD6" w:rsidRDefault="00EC5283" w:rsidP="00316604">
      <w:pPr>
        <w:rPr>
          <w:rFonts w:asciiTheme="minorHAnsi" w:hAnsiTheme="minorHAnsi" w:cstheme="minorHAnsi"/>
          <w:sz w:val="24"/>
          <w:szCs w:val="24"/>
          <w:u w:val="single"/>
        </w:rPr>
      </w:pPr>
      <w:r w:rsidRPr="004A7DD6">
        <w:rPr>
          <w:rFonts w:asciiTheme="minorHAnsi" w:hAnsiTheme="minorHAnsi" w:cstheme="minorHAnsi"/>
          <w:sz w:val="24"/>
          <w:szCs w:val="24"/>
          <w:u w:val="single"/>
        </w:rPr>
        <w:t>Meeting Facilitation</w:t>
      </w:r>
    </w:p>
    <w:p w:rsidR="004A7DD6" w:rsidRDefault="00EC5283" w:rsidP="00316604">
      <w:pPr>
        <w:rPr>
          <w:rFonts w:asciiTheme="minorHAnsi" w:hAnsiTheme="minorHAnsi" w:cstheme="minorHAnsi"/>
          <w:sz w:val="24"/>
          <w:szCs w:val="24"/>
        </w:rPr>
      </w:pPr>
      <w:r w:rsidRPr="00316604">
        <w:rPr>
          <w:rFonts w:asciiTheme="minorHAnsi" w:hAnsiTheme="minorHAnsi" w:cstheme="minorHAnsi"/>
          <w:sz w:val="24"/>
          <w:szCs w:val="24"/>
        </w:rPr>
        <w:t>You and your group members will conduct a meeting in front of the class to solve a problem f</w:t>
      </w:r>
      <w:r w:rsidR="00B528D5">
        <w:rPr>
          <w:rFonts w:asciiTheme="minorHAnsi" w:hAnsiTheme="minorHAnsi" w:cstheme="minorHAnsi"/>
          <w:sz w:val="24"/>
          <w:szCs w:val="24"/>
        </w:rPr>
        <w:t xml:space="preserve">ound in a case study. We will work in class and through homework to practice meeting facilitation before your group presents its meeting. As an individual, you will also prepare for the meeting by </w:t>
      </w:r>
      <w:r w:rsidRPr="00316604">
        <w:rPr>
          <w:rFonts w:asciiTheme="minorHAnsi" w:hAnsiTheme="minorHAnsi" w:cstheme="minorHAnsi"/>
          <w:sz w:val="24"/>
          <w:szCs w:val="24"/>
        </w:rPr>
        <w:t>read</w:t>
      </w:r>
      <w:r w:rsidR="00B528D5">
        <w:rPr>
          <w:rFonts w:asciiTheme="minorHAnsi" w:hAnsiTheme="minorHAnsi" w:cstheme="minorHAnsi"/>
          <w:sz w:val="24"/>
          <w:szCs w:val="24"/>
        </w:rPr>
        <w:t>ing</w:t>
      </w:r>
      <w:r w:rsidRPr="00316604">
        <w:rPr>
          <w:rFonts w:asciiTheme="minorHAnsi" w:hAnsiTheme="minorHAnsi" w:cstheme="minorHAnsi"/>
          <w:sz w:val="24"/>
          <w:szCs w:val="24"/>
        </w:rPr>
        <w:t xml:space="preserve"> the case study assigned BEFORE class. Your group should NOT discuss or work on the case prior to the meeting. </w:t>
      </w:r>
    </w:p>
    <w:p w:rsidR="004A7DD6" w:rsidRDefault="004A7DD6" w:rsidP="00316604">
      <w:pPr>
        <w:rPr>
          <w:rFonts w:asciiTheme="minorHAnsi" w:hAnsiTheme="minorHAnsi" w:cstheme="minorHAnsi"/>
          <w:sz w:val="24"/>
          <w:szCs w:val="24"/>
        </w:rPr>
      </w:pPr>
    </w:p>
    <w:p w:rsidR="004A7DD6" w:rsidRDefault="00EC5283" w:rsidP="00316604">
      <w:pPr>
        <w:rPr>
          <w:rFonts w:asciiTheme="minorHAnsi" w:hAnsiTheme="minorHAnsi" w:cstheme="minorHAnsi"/>
          <w:sz w:val="24"/>
          <w:szCs w:val="24"/>
        </w:rPr>
      </w:pPr>
      <w:r w:rsidRPr="00316604">
        <w:rPr>
          <w:rFonts w:asciiTheme="minorHAnsi" w:hAnsiTheme="minorHAnsi" w:cstheme="minorHAnsi"/>
          <w:sz w:val="24"/>
          <w:szCs w:val="24"/>
        </w:rPr>
        <w:t xml:space="preserve">Your group grade will be based on </w:t>
      </w:r>
      <w:r w:rsidR="00B528D5">
        <w:rPr>
          <w:rFonts w:asciiTheme="minorHAnsi" w:hAnsiTheme="minorHAnsi" w:cstheme="minorHAnsi"/>
          <w:sz w:val="24"/>
          <w:szCs w:val="24"/>
        </w:rPr>
        <w:t xml:space="preserve">both group and individual grades. The Meeting Group Grade will evaluate </w:t>
      </w:r>
      <w:r w:rsidRPr="00316604">
        <w:rPr>
          <w:rFonts w:asciiTheme="minorHAnsi" w:hAnsiTheme="minorHAnsi" w:cstheme="minorHAnsi"/>
          <w:sz w:val="24"/>
          <w:szCs w:val="24"/>
        </w:rPr>
        <w:t xml:space="preserve">how well the group facilitates the meeting in class. Each group must bring an Instructor </w:t>
      </w:r>
      <w:r w:rsidR="00422897" w:rsidRPr="00316604">
        <w:rPr>
          <w:rFonts w:asciiTheme="minorHAnsi" w:hAnsiTheme="minorHAnsi" w:cstheme="minorHAnsi"/>
          <w:sz w:val="24"/>
          <w:szCs w:val="24"/>
        </w:rPr>
        <w:t>Evaluation Sheet on the day you</w:t>
      </w:r>
      <w:r w:rsidRPr="00316604">
        <w:rPr>
          <w:rFonts w:asciiTheme="minorHAnsi" w:hAnsiTheme="minorHAnsi" w:cstheme="minorHAnsi"/>
          <w:sz w:val="24"/>
          <w:szCs w:val="24"/>
        </w:rPr>
        <w:t xml:space="preserve"> present.</w:t>
      </w:r>
      <w:r w:rsidR="00B528D5">
        <w:rPr>
          <w:rFonts w:asciiTheme="minorHAnsi" w:hAnsiTheme="minorHAnsi" w:cstheme="minorHAnsi"/>
          <w:sz w:val="24"/>
          <w:szCs w:val="24"/>
        </w:rPr>
        <w:t xml:space="preserve"> Your Individual Grades will be earned through individual participation in class activities and homework assignments, as well as Peer Evaluations of other groups’ presentations.</w:t>
      </w:r>
    </w:p>
    <w:p w:rsidR="004A7DD6" w:rsidRDefault="004A7DD6" w:rsidP="00316604">
      <w:pPr>
        <w:rPr>
          <w:rFonts w:asciiTheme="minorHAnsi" w:hAnsiTheme="minorHAnsi" w:cstheme="minorHAnsi"/>
          <w:sz w:val="24"/>
          <w:szCs w:val="24"/>
        </w:rPr>
      </w:pPr>
    </w:p>
    <w:p w:rsidR="00EC5283" w:rsidRPr="00316604" w:rsidRDefault="007A3052" w:rsidP="00316604">
      <w:pPr>
        <w:rPr>
          <w:rFonts w:asciiTheme="minorHAnsi" w:hAnsiTheme="minorHAnsi" w:cstheme="minorHAnsi"/>
          <w:sz w:val="24"/>
          <w:szCs w:val="24"/>
        </w:rPr>
      </w:pPr>
      <w:r w:rsidRPr="00316604">
        <w:rPr>
          <w:rFonts w:asciiTheme="minorHAnsi" w:hAnsiTheme="minorHAnsi" w:cstheme="minorHAnsi"/>
          <w:sz w:val="24"/>
          <w:szCs w:val="24"/>
        </w:rPr>
        <w:t>If you fail to attend class on the day your group presents, you will earn a 0</w:t>
      </w:r>
      <w:r w:rsidR="00B528D5">
        <w:rPr>
          <w:rFonts w:asciiTheme="minorHAnsi" w:hAnsiTheme="minorHAnsi" w:cstheme="minorHAnsi"/>
          <w:sz w:val="24"/>
          <w:szCs w:val="24"/>
        </w:rPr>
        <w:t xml:space="preserve"> for the Group Grade Portion of this assignment</w:t>
      </w:r>
      <w:r w:rsidRPr="00316604">
        <w:rPr>
          <w:rFonts w:asciiTheme="minorHAnsi" w:hAnsiTheme="minorHAnsi" w:cstheme="minorHAnsi"/>
          <w:sz w:val="24"/>
          <w:szCs w:val="24"/>
        </w:rPr>
        <w:t>, as makeups are NOT possible for this assignment.</w:t>
      </w:r>
      <w:r w:rsidR="00B528D5">
        <w:rPr>
          <w:rFonts w:asciiTheme="minorHAnsi" w:hAnsiTheme="minorHAnsi" w:cstheme="minorHAnsi"/>
          <w:sz w:val="24"/>
          <w:szCs w:val="24"/>
        </w:rPr>
        <w:t xml:space="preserve"> If you do not attend the class activities help prior to the presentation, you will put your group at a disadvantage and will not be allowed to present with your group, nor receive the Group Grade portion of this assignment.</w:t>
      </w:r>
    </w:p>
    <w:p w:rsidR="00EC5283" w:rsidRDefault="00EC5283" w:rsidP="00316604">
      <w:pPr>
        <w:rPr>
          <w:rFonts w:asciiTheme="minorHAnsi" w:hAnsiTheme="minorHAnsi" w:cstheme="minorHAnsi"/>
          <w:sz w:val="24"/>
          <w:szCs w:val="24"/>
        </w:rPr>
      </w:pPr>
    </w:p>
    <w:p w:rsidR="00EC5283" w:rsidRPr="004A7DD6" w:rsidRDefault="00EC5283" w:rsidP="00316604">
      <w:pPr>
        <w:rPr>
          <w:rFonts w:asciiTheme="minorHAnsi" w:hAnsiTheme="minorHAnsi" w:cstheme="minorHAnsi"/>
          <w:sz w:val="24"/>
          <w:szCs w:val="24"/>
          <w:u w:val="single"/>
        </w:rPr>
      </w:pPr>
      <w:r w:rsidRPr="004A7DD6">
        <w:rPr>
          <w:rFonts w:asciiTheme="minorHAnsi" w:hAnsiTheme="minorHAnsi" w:cstheme="minorHAnsi"/>
          <w:sz w:val="24"/>
          <w:szCs w:val="24"/>
          <w:u w:val="single"/>
        </w:rPr>
        <w:t>Training Seminar</w:t>
      </w:r>
    </w:p>
    <w:p w:rsidR="004A7DD6" w:rsidRDefault="00EC5283" w:rsidP="004A7DD6">
      <w:pPr>
        <w:rPr>
          <w:rFonts w:asciiTheme="minorHAnsi" w:hAnsiTheme="minorHAnsi" w:cstheme="minorHAnsi"/>
          <w:sz w:val="24"/>
          <w:szCs w:val="24"/>
        </w:rPr>
      </w:pPr>
      <w:r w:rsidRPr="00316604">
        <w:rPr>
          <w:rFonts w:asciiTheme="minorHAnsi" w:hAnsiTheme="minorHAnsi" w:cstheme="minorHAnsi"/>
          <w:sz w:val="24"/>
          <w:szCs w:val="24"/>
        </w:rPr>
        <w:t xml:space="preserve">You and your group members will </w:t>
      </w:r>
      <w:r w:rsidR="00820EA4">
        <w:rPr>
          <w:rFonts w:asciiTheme="minorHAnsi" w:hAnsiTheme="minorHAnsi" w:cstheme="minorHAnsi"/>
          <w:sz w:val="24"/>
          <w:szCs w:val="24"/>
        </w:rPr>
        <w:t>produce a PowerPoint</w:t>
      </w:r>
      <w:r w:rsidRPr="00316604">
        <w:rPr>
          <w:rFonts w:asciiTheme="minorHAnsi" w:hAnsiTheme="minorHAnsi" w:cstheme="minorHAnsi"/>
          <w:sz w:val="24"/>
          <w:szCs w:val="24"/>
        </w:rPr>
        <w:t xml:space="preserve"> training seminar. Your training seminar should </w:t>
      </w:r>
      <w:r w:rsidR="00820EA4">
        <w:rPr>
          <w:rFonts w:asciiTheme="minorHAnsi" w:hAnsiTheme="minorHAnsi" w:cstheme="minorHAnsi"/>
          <w:sz w:val="24"/>
          <w:szCs w:val="24"/>
        </w:rPr>
        <w:t xml:space="preserve">include </w:t>
      </w:r>
      <w:r w:rsidRPr="00316604">
        <w:rPr>
          <w:rFonts w:asciiTheme="minorHAnsi" w:hAnsiTheme="minorHAnsi" w:cstheme="minorHAnsi"/>
          <w:sz w:val="24"/>
          <w:szCs w:val="24"/>
        </w:rPr>
        <w:t xml:space="preserve">an activity to engage learning. </w:t>
      </w:r>
      <w:r w:rsidR="00820EA4">
        <w:rPr>
          <w:rFonts w:asciiTheme="minorHAnsi" w:hAnsiTheme="minorHAnsi" w:cstheme="minorHAnsi"/>
          <w:sz w:val="24"/>
          <w:szCs w:val="24"/>
        </w:rPr>
        <w:t>Your group will present this train</w:t>
      </w:r>
      <w:r w:rsidR="00561E01">
        <w:rPr>
          <w:rFonts w:asciiTheme="minorHAnsi" w:hAnsiTheme="minorHAnsi" w:cstheme="minorHAnsi"/>
          <w:sz w:val="24"/>
          <w:szCs w:val="24"/>
        </w:rPr>
        <w:t>ing seminar to the class in a 15</w:t>
      </w:r>
      <w:r w:rsidR="00820EA4">
        <w:rPr>
          <w:rFonts w:asciiTheme="minorHAnsi" w:hAnsiTheme="minorHAnsi" w:cstheme="minorHAnsi"/>
          <w:sz w:val="24"/>
          <w:szCs w:val="24"/>
        </w:rPr>
        <w:t xml:space="preserve">-minute </w:t>
      </w:r>
      <w:r w:rsidR="00561E01">
        <w:rPr>
          <w:rFonts w:asciiTheme="minorHAnsi" w:hAnsiTheme="minorHAnsi" w:cstheme="minorHAnsi"/>
          <w:sz w:val="24"/>
          <w:szCs w:val="24"/>
        </w:rPr>
        <w:t>PowerPoint presentation in class and post to Moodle.</w:t>
      </w:r>
    </w:p>
    <w:p w:rsidR="004A7DD6" w:rsidRDefault="004A7DD6" w:rsidP="004A7DD6">
      <w:pPr>
        <w:rPr>
          <w:rFonts w:asciiTheme="minorHAnsi" w:hAnsiTheme="minorHAnsi" w:cstheme="minorHAnsi"/>
          <w:sz w:val="24"/>
          <w:szCs w:val="24"/>
        </w:rPr>
      </w:pPr>
    </w:p>
    <w:p w:rsidR="004A7DD6" w:rsidRDefault="00B528D5" w:rsidP="004A7DD6">
      <w:pPr>
        <w:rPr>
          <w:rFonts w:asciiTheme="minorHAnsi" w:hAnsiTheme="minorHAnsi" w:cstheme="minorHAnsi"/>
          <w:sz w:val="24"/>
          <w:szCs w:val="24"/>
        </w:rPr>
      </w:pPr>
      <w:r>
        <w:rPr>
          <w:rFonts w:asciiTheme="minorHAnsi" w:hAnsiTheme="minorHAnsi" w:cstheme="minorHAnsi"/>
          <w:sz w:val="24"/>
          <w:szCs w:val="24"/>
        </w:rPr>
        <w:t xml:space="preserve">This presentation grade has both group and individual grades. The Training Seminar Group grade will </w:t>
      </w:r>
      <w:r w:rsidR="00EC5283" w:rsidRPr="00316604">
        <w:rPr>
          <w:rFonts w:asciiTheme="minorHAnsi" w:hAnsiTheme="minorHAnsi" w:cstheme="minorHAnsi"/>
          <w:sz w:val="24"/>
          <w:szCs w:val="24"/>
        </w:rPr>
        <w:t>be bas</w:t>
      </w:r>
      <w:r w:rsidR="00422897" w:rsidRPr="00316604">
        <w:rPr>
          <w:rFonts w:asciiTheme="minorHAnsi" w:hAnsiTheme="minorHAnsi" w:cstheme="minorHAnsi"/>
          <w:sz w:val="24"/>
          <w:szCs w:val="24"/>
        </w:rPr>
        <w:t>ed on how effective the group is</w:t>
      </w:r>
      <w:r w:rsidR="00EC5283" w:rsidRPr="00316604">
        <w:rPr>
          <w:rFonts w:asciiTheme="minorHAnsi" w:hAnsiTheme="minorHAnsi" w:cstheme="minorHAnsi"/>
          <w:sz w:val="24"/>
          <w:szCs w:val="24"/>
        </w:rPr>
        <w:t xml:space="preserve"> training the class. Each group must bring an Instructor </w:t>
      </w:r>
      <w:r w:rsidR="00422897" w:rsidRPr="00316604">
        <w:rPr>
          <w:rFonts w:asciiTheme="minorHAnsi" w:hAnsiTheme="minorHAnsi" w:cstheme="minorHAnsi"/>
          <w:sz w:val="24"/>
          <w:szCs w:val="24"/>
        </w:rPr>
        <w:t>Evaluation Sheet on the day you</w:t>
      </w:r>
      <w:r w:rsidR="00EC5283" w:rsidRPr="00316604">
        <w:rPr>
          <w:rFonts w:asciiTheme="minorHAnsi" w:hAnsiTheme="minorHAnsi" w:cstheme="minorHAnsi"/>
          <w:sz w:val="24"/>
          <w:szCs w:val="24"/>
        </w:rPr>
        <w:t xml:space="preserve"> present.</w:t>
      </w:r>
      <w:r w:rsidR="004A7DD6">
        <w:rPr>
          <w:rFonts w:asciiTheme="minorHAnsi" w:hAnsiTheme="minorHAnsi" w:cstheme="minorHAnsi"/>
          <w:sz w:val="24"/>
          <w:szCs w:val="24"/>
        </w:rPr>
        <w:t xml:space="preserve"> Your Individual Grades will be earned through individual participation in class activities, homework assignments, as well as Peer Evaluations of the other groups’ training seminars. </w:t>
      </w:r>
      <w:r w:rsidR="007A3052" w:rsidRPr="00316604">
        <w:rPr>
          <w:rFonts w:asciiTheme="minorHAnsi" w:hAnsiTheme="minorHAnsi" w:cstheme="minorHAnsi"/>
          <w:sz w:val="24"/>
          <w:szCs w:val="24"/>
        </w:rPr>
        <w:t xml:space="preserve"> </w:t>
      </w:r>
    </w:p>
    <w:p w:rsidR="004A7DD6" w:rsidRDefault="004A7DD6" w:rsidP="004A7DD6">
      <w:pPr>
        <w:rPr>
          <w:rFonts w:asciiTheme="minorHAnsi" w:hAnsiTheme="minorHAnsi" w:cstheme="minorHAnsi"/>
          <w:sz w:val="24"/>
          <w:szCs w:val="24"/>
        </w:rPr>
      </w:pPr>
    </w:p>
    <w:p w:rsidR="004A7DD6" w:rsidRPr="00316604" w:rsidRDefault="007A3052" w:rsidP="004A7DD6">
      <w:pPr>
        <w:rPr>
          <w:rFonts w:asciiTheme="minorHAnsi" w:hAnsiTheme="minorHAnsi" w:cstheme="minorHAnsi"/>
          <w:sz w:val="24"/>
          <w:szCs w:val="24"/>
        </w:rPr>
      </w:pPr>
      <w:r w:rsidRPr="00316604">
        <w:rPr>
          <w:rFonts w:asciiTheme="minorHAnsi" w:hAnsiTheme="minorHAnsi" w:cstheme="minorHAnsi"/>
          <w:sz w:val="24"/>
          <w:szCs w:val="24"/>
        </w:rPr>
        <w:lastRenderedPageBreak/>
        <w:t>If you fail to attend class on the day your group presents, you will earn a 0</w:t>
      </w:r>
      <w:r w:rsidR="004A7DD6">
        <w:rPr>
          <w:rFonts w:asciiTheme="minorHAnsi" w:hAnsiTheme="minorHAnsi" w:cstheme="minorHAnsi"/>
          <w:sz w:val="24"/>
          <w:szCs w:val="24"/>
        </w:rPr>
        <w:t xml:space="preserve"> for the Group Grade Portion of this assignment</w:t>
      </w:r>
      <w:r w:rsidRPr="00316604">
        <w:rPr>
          <w:rFonts w:asciiTheme="minorHAnsi" w:hAnsiTheme="minorHAnsi" w:cstheme="minorHAnsi"/>
          <w:sz w:val="24"/>
          <w:szCs w:val="24"/>
        </w:rPr>
        <w:t>, as makeups are NOT possible for this assignment.</w:t>
      </w:r>
      <w:r w:rsidR="004A7DD6">
        <w:rPr>
          <w:rFonts w:asciiTheme="minorHAnsi" w:hAnsiTheme="minorHAnsi" w:cstheme="minorHAnsi"/>
          <w:sz w:val="24"/>
          <w:szCs w:val="24"/>
        </w:rPr>
        <w:t xml:space="preserve"> If you do not attend the class activities help prior to the presentation, you will put your group at a disadvantage and will not be allowed to present with your group, nor receive the Group Grade portion of this assignment.</w:t>
      </w:r>
    </w:p>
    <w:p w:rsidR="00EC5283" w:rsidRPr="00316604" w:rsidRDefault="00EC5283" w:rsidP="00316604">
      <w:pPr>
        <w:rPr>
          <w:rFonts w:asciiTheme="minorHAnsi" w:hAnsiTheme="minorHAnsi" w:cstheme="minorHAnsi"/>
          <w:sz w:val="24"/>
          <w:szCs w:val="24"/>
        </w:rPr>
      </w:pPr>
    </w:p>
    <w:p w:rsidR="00DE01F2" w:rsidRDefault="00DE01F2" w:rsidP="00316604">
      <w:pPr>
        <w:rPr>
          <w:rFonts w:asciiTheme="minorHAnsi" w:hAnsiTheme="minorHAnsi" w:cstheme="minorHAnsi"/>
          <w:sz w:val="24"/>
          <w:szCs w:val="24"/>
          <w:u w:val="single"/>
        </w:rPr>
      </w:pPr>
    </w:p>
    <w:p w:rsidR="00D2498D" w:rsidRPr="004A7DD6" w:rsidRDefault="00D2498D" w:rsidP="00316604">
      <w:pPr>
        <w:rPr>
          <w:rFonts w:asciiTheme="minorHAnsi" w:hAnsiTheme="minorHAnsi" w:cstheme="minorHAnsi"/>
          <w:sz w:val="24"/>
          <w:szCs w:val="24"/>
          <w:u w:val="single"/>
        </w:rPr>
      </w:pPr>
      <w:r w:rsidRPr="004A7DD6">
        <w:rPr>
          <w:rFonts w:asciiTheme="minorHAnsi" w:hAnsiTheme="minorHAnsi" w:cstheme="minorHAnsi"/>
          <w:sz w:val="24"/>
          <w:szCs w:val="24"/>
          <w:u w:val="single"/>
        </w:rPr>
        <w:t>Sales Pitch</w:t>
      </w:r>
    </w:p>
    <w:p w:rsidR="004A7DD6" w:rsidRDefault="00D2498D" w:rsidP="004A7DD6">
      <w:pPr>
        <w:rPr>
          <w:rFonts w:asciiTheme="minorHAnsi" w:hAnsiTheme="minorHAnsi" w:cstheme="minorHAnsi"/>
          <w:sz w:val="24"/>
          <w:szCs w:val="24"/>
        </w:rPr>
      </w:pPr>
      <w:r w:rsidRPr="00316604">
        <w:rPr>
          <w:rFonts w:asciiTheme="minorHAnsi" w:hAnsiTheme="minorHAnsi" w:cstheme="minorHAnsi"/>
          <w:sz w:val="24"/>
          <w:szCs w:val="24"/>
        </w:rPr>
        <w:t>Class members will divide into</w:t>
      </w:r>
      <w:r w:rsidR="004A7DD6">
        <w:rPr>
          <w:rFonts w:asciiTheme="minorHAnsi" w:hAnsiTheme="minorHAnsi" w:cstheme="minorHAnsi"/>
          <w:sz w:val="24"/>
          <w:szCs w:val="24"/>
        </w:rPr>
        <w:t xml:space="preserve"> pairs of 2</w:t>
      </w:r>
      <w:r w:rsidRPr="00316604">
        <w:rPr>
          <w:rFonts w:asciiTheme="minorHAnsi" w:hAnsiTheme="minorHAnsi" w:cstheme="minorHAnsi"/>
          <w:sz w:val="24"/>
          <w:szCs w:val="24"/>
        </w:rPr>
        <w:t xml:space="preserve"> to sell a product or service to the class. Your product may be real or imagined. Duos will need to work together to develop the presentation and practice. </w:t>
      </w:r>
      <w:r w:rsidR="004A7DD6">
        <w:rPr>
          <w:rFonts w:asciiTheme="minorHAnsi" w:hAnsiTheme="minorHAnsi" w:cstheme="minorHAnsi"/>
          <w:sz w:val="24"/>
          <w:szCs w:val="24"/>
        </w:rPr>
        <w:t xml:space="preserve">Your grade will be based on both Individual and Pair grades. The Pair’s grade </w:t>
      </w:r>
      <w:r w:rsidRPr="00316604">
        <w:rPr>
          <w:rFonts w:asciiTheme="minorHAnsi" w:hAnsiTheme="minorHAnsi" w:cstheme="minorHAnsi"/>
          <w:sz w:val="24"/>
          <w:szCs w:val="24"/>
        </w:rPr>
        <w:t xml:space="preserve">will be based on how effective your duo is in pitching a product or service. Each duo must bring an Instructor Evaluation Sheet on the day you present. </w:t>
      </w:r>
      <w:r w:rsidR="004A7DD6">
        <w:rPr>
          <w:rFonts w:asciiTheme="minorHAnsi" w:hAnsiTheme="minorHAnsi" w:cstheme="minorHAnsi"/>
          <w:sz w:val="24"/>
          <w:szCs w:val="24"/>
        </w:rPr>
        <w:t xml:space="preserve">Your Individual Grades will be earned through individual participation in class activities, homework assignments, as well as Peer Evaluations of the Sales Pitches from your classmates. </w:t>
      </w:r>
      <w:r w:rsidR="004A7DD6" w:rsidRPr="00316604">
        <w:rPr>
          <w:rFonts w:asciiTheme="minorHAnsi" w:hAnsiTheme="minorHAnsi" w:cstheme="minorHAnsi"/>
          <w:sz w:val="24"/>
          <w:szCs w:val="24"/>
        </w:rPr>
        <w:t xml:space="preserve"> </w:t>
      </w:r>
    </w:p>
    <w:p w:rsidR="004A7DD6" w:rsidRDefault="004A7DD6" w:rsidP="00316604">
      <w:pPr>
        <w:rPr>
          <w:rFonts w:asciiTheme="minorHAnsi" w:hAnsiTheme="minorHAnsi" w:cstheme="minorHAnsi"/>
          <w:sz w:val="24"/>
          <w:szCs w:val="24"/>
        </w:rPr>
      </w:pPr>
    </w:p>
    <w:p w:rsidR="00D2498D" w:rsidRPr="00316604" w:rsidRDefault="007A3052" w:rsidP="00316604">
      <w:pPr>
        <w:rPr>
          <w:rFonts w:asciiTheme="minorHAnsi" w:hAnsiTheme="minorHAnsi" w:cstheme="minorHAnsi"/>
          <w:sz w:val="24"/>
          <w:szCs w:val="24"/>
        </w:rPr>
      </w:pPr>
      <w:r w:rsidRPr="00316604">
        <w:rPr>
          <w:rFonts w:asciiTheme="minorHAnsi" w:hAnsiTheme="minorHAnsi" w:cstheme="minorHAnsi"/>
          <w:sz w:val="24"/>
          <w:szCs w:val="24"/>
        </w:rPr>
        <w:t>If you fail to attend class on the day your group presents, you will earn a 0, as makeups are NOT possible for this assignment.</w:t>
      </w:r>
      <w:r w:rsidR="004A7DD6">
        <w:rPr>
          <w:rFonts w:asciiTheme="minorHAnsi" w:hAnsiTheme="minorHAnsi" w:cstheme="minorHAnsi"/>
          <w:sz w:val="24"/>
          <w:szCs w:val="24"/>
        </w:rPr>
        <w:t xml:space="preserve"> If you do not attend the class activities help prior to the presentation, you will put your pair at a disadvantage and will not be allowed to present with your pair, nor receive the Pair Grade portion of this assignment</w:t>
      </w:r>
    </w:p>
    <w:p w:rsidR="00EC5283" w:rsidRPr="00316604" w:rsidRDefault="00EC5283" w:rsidP="00316604">
      <w:pPr>
        <w:pStyle w:val="Heading3"/>
        <w:tabs>
          <w:tab w:val="clear" w:pos="3888"/>
          <w:tab w:val="clear" w:pos="9108"/>
        </w:tabs>
        <w:rPr>
          <w:rFonts w:asciiTheme="minorHAnsi" w:hAnsiTheme="minorHAnsi" w:cstheme="minorHAnsi"/>
          <w:sz w:val="24"/>
          <w:szCs w:val="24"/>
          <w:u w:val="none"/>
        </w:rPr>
      </w:pPr>
    </w:p>
    <w:p w:rsidR="000C7ADD" w:rsidRPr="00316604" w:rsidRDefault="004A7DD6" w:rsidP="00316604">
      <w:pPr>
        <w:pStyle w:val="Heading3"/>
        <w:tabs>
          <w:tab w:val="clear" w:pos="3888"/>
          <w:tab w:val="clear" w:pos="9108"/>
        </w:tabs>
        <w:rPr>
          <w:rFonts w:asciiTheme="minorHAnsi" w:hAnsiTheme="minorHAnsi" w:cstheme="minorHAnsi"/>
          <w:sz w:val="24"/>
          <w:szCs w:val="24"/>
          <w:u w:val="none"/>
        </w:rPr>
      </w:pPr>
      <w:r>
        <w:rPr>
          <w:rFonts w:asciiTheme="minorHAnsi" w:hAnsiTheme="minorHAnsi" w:cstheme="minorHAnsi"/>
          <w:sz w:val="24"/>
          <w:szCs w:val="24"/>
          <w:u w:val="none"/>
        </w:rPr>
        <w:t>Other Small Assignments</w:t>
      </w:r>
    </w:p>
    <w:p w:rsidR="00DE01F2" w:rsidRDefault="00DE01F2" w:rsidP="00316604">
      <w:pPr>
        <w:rPr>
          <w:rFonts w:asciiTheme="minorHAnsi" w:hAnsiTheme="minorHAnsi" w:cstheme="minorHAnsi"/>
          <w:sz w:val="24"/>
          <w:szCs w:val="24"/>
        </w:rPr>
      </w:pPr>
      <w:r>
        <w:rPr>
          <w:rFonts w:asciiTheme="minorHAnsi" w:hAnsiTheme="minorHAnsi" w:cstheme="minorHAnsi"/>
          <w:sz w:val="24"/>
          <w:szCs w:val="24"/>
        </w:rPr>
        <w:t xml:space="preserve">We will have a few other small assignments throughout the semester. Some will be completed in class and others will be small homework assignments you complete at home. They are very short and take only 5-15 minutes to complete at home. </w:t>
      </w:r>
    </w:p>
    <w:p w:rsidR="00DE01F2" w:rsidRDefault="00DE01F2" w:rsidP="00316604">
      <w:pPr>
        <w:rPr>
          <w:rFonts w:asciiTheme="minorHAnsi" w:hAnsiTheme="minorHAnsi" w:cstheme="minorHAnsi"/>
          <w:sz w:val="24"/>
          <w:szCs w:val="24"/>
        </w:rPr>
      </w:pPr>
    </w:p>
    <w:p w:rsidR="00DE01F2" w:rsidRPr="00DE01F2" w:rsidRDefault="00DE01F2" w:rsidP="00DE01F2">
      <w:pPr>
        <w:rPr>
          <w:rFonts w:asciiTheme="minorHAnsi" w:hAnsiTheme="minorHAnsi" w:cstheme="minorHAnsi"/>
          <w:sz w:val="24"/>
          <w:szCs w:val="24"/>
          <w:u w:val="single"/>
        </w:rPr>
      </w:pPr>
      <w:r w:rsidRPr="00DE01F2">
        <w:rPr>
          <w:rFonts w:asciiTheme="minorHAnsi" w:hAnsiTheme="minorHAnsi" w:cstheme="minorHAnsi"/>
          <w:sz w:val="24"/>
          <w:szCs w:val="24"/>
          <w:u w:val="single"/>
        </w:rPr>
        <w:t>Mission Statement</w:t>
      </w:r>
    </w:p>
    <w:p w:rsidR="00DE01F2" w:rsidRDefault="00DE01F2" w:rsidP="00DE01F2">
      <w:pPr>
        <w:rPr>
          <w:rFonts w:asciiTheme="minorHAnsi" w:hAnsiTheme="minorHAnsi" w:cstheme="minorHAnsi"/>
          <w:sz w:val="24"/>
          <w:szCs w:val="24"/>
        </w:rPr>
      </w:pPr>
      <w:r w:rsidRPr="00316604">
        <w:rPr>
          <w:rFonts w:asciiTheme="minorHAnsi" w:hAnsiTheme="minorHAnsi" w:cstheme="minorHAnsi"/>
          <w:sz w:val="24"/>
          <w:szCs w:val="24"/>
        </w:rPr>
        <w:t xml:space="preserve">You are your group members will create a Mission Statement and Bill of Rights to use as a guide for your group work. You will be given class time to work on this and will turn in a completed assignment with each group member’s signatures on it. </w:t>
      </w:r>
      <w:r>
        <w:rPr>
          <w:rFonts w:asciiTheme="minorHAnsi" w:hAnsiTheme="minorHAnsi" w:cstheme="minorHAnsi"/>
          <w:sz w:val="24"/>
          <w:szCs w:val="24"/>
        </w:rPr>
        <w:t>The grade is basically a pass/fail Group Grade and is worth 5 times the homework assignments. Individually, you will lose 10 points for not attending a day in class when we work on the assignment and 10 points for NOT signing the completed document.</w:t>
      </w:r>
    </w:p>
    <w:p w:rsidR="00561E01" w:rsidRPr="00316604" w:rsidRDefault="00561E01" w:rsidP="00DE01F2">
      <w:pPr>
        <w:rPr>
          <w:rFonts w:asciiTheme="minorHAnsi" w:hAnsiTheme="minorHAnsi" w:cstheme="minorHAnsi"/>
          <w:sz w:val="24"/>
          <w:szCs w:val="24"/>
        </w:rPr>
      </w:pPr>
    </w:p>
    <w:p w:rsidR="000C7ADD" w:rsidRPr="00316604" w:rsidRDefault="000B7566" w:rsidP="00316604">
      <w:pPr>
        <w:rPr>
          <w:rFonts w:asciiTheme="minorHAnsi" w:hAnsiTheme="minorHAnsi" w:cstheme="minorHAnsi"/>
          <w:sz w:val="24"/>
          <w:szCs w:val="24"/>
        </w:rPr>
      </w:pPr>
      <w:r w:rsidRPr="00316604">
        <w:rPr>
          <w:rFonts w:asciiTheme="minorHAnsi" w:hAnsiTheme="minorHAnsi" w:cstheme="minorHAnsi"/>
          <w:b/>
          <w:sz w:val="24"/>
          <w:szCs w:val="24"/>
        </w:rPr>
        <w:t>Schedule Changes</w:t>
      </w:r>
    </w:p>
    <w:p w:rsidR="000C7ADD" w:rsidRPr="00316604" w:rsidRDefault="000B7566" w:rsidP="00316604">
      <w:pPr>
        <w:rPr>
          <w:rFonts w:asciiTheme="minorHAnsi" w:hAnsiTheme="minorHAnsi" w:cstheme="minorHAnsi"/>
          <w:sz w:val="24"/>
          <w:szCs w:val="24"/>
        </w:rPr>
      </w:pPr>
      <w:r w:rsidRPr="00316604">
        <w:rPr>
          <w:rFonts w:asciiTheme="minorHAnsi" w:hAnsiTheme="minorHAnsi" w:cstheme="minorHAnsi"/>
          <w:sz w:val="24"/>
          <w:szCs w:val="24"/>
        </w:rPr>
        <w:t xml:space="preserve">Your instructor will work to minimize schedule changes and will announce such changes as far as in advance as possible. By the same token, it is your responsibility to keep informed of these changes and resolve with your instructor any complications that may arise. </w:t>
      </w:r>
      <w:r w:rsidR="00D2498D" w:rsidRPr="00316604">
        <w:rPr>
          <w:rFonts w:asciiTheme="minorHAnsi" w:hAnsiTheme="minorHAnsi" w:cstheme="minorHAnsi"/>
          <w:sz w:val="24"/>
          <w:szCs w:val="24"/>
        </w:rPr>
        <w:t>Check MOODLE and your Text B</w:t>
      </w:r>
      <w:r w:rsidR="00645239" w:rsidRPr="00316604">
        <w:rPr>
          <w:rFonts w:asciiTheme="minorHAnsi" w:hAnsiTheme="minorHAnsi" w:cstheme="minorHAnsi"/>
          <w:sz w:val="24"/>
          <w:szCs w:val="24"/>
        </w:rPr>
        <w:t xml:space="preserve">ook </w:t>
      </w:r>
      <w:r w:rsidR="00852A31" w:rsidRPr="00316604">
        <w:rPr>
          <w:rFonts w:asciiTheme="minorHAnsi" w:hAnsiTheme="minorHAnsi" w:cstheme="minorHAnsi"/>
          <w:sz w:val="24"/>
          <w:szCs w:val="24"/>
        </w:rPr>
        <w:t xml:space="preserve">daily, as I will update and post messages when needed. </w:t>
      </w:r>
    </w:p>
    <w:p w:rsidR="00B60479" w:rsidRDefault="00B60479" w:rsidP="00316604">
      <w:pPr>
        <w:overflowPunct/>
        <w:autoSpaceDE/>
        <w:autoSpaceDN/>
        <w:adjustRightInd/>
        <w:textAlignment w:val="auto"/>
        <w:rPr>
          <w:rFonts w:asciiTheme="minorHAnsi" w:hAnsiTheme="minorHAnsi" w:cstheme="minorHAnsi"/>
          <w:b/>
          <w:sz w:val="24"/>
          <w:szCs w:val="24"/>
        </w:rPr>
      </w:pPr>
    </w:p>
    <w:p w:rsidR="000C7ADD" w:rsidRPr="00316604" w:rsidRDefault="000B7566" w:rsidP="00316604">
      <w:pPr>
        <w:overflowPunct/>
        <w:autoSpaceDE/>
        <w:autoSpaceDN/>
        <w:adjustRightInd/>
        <w:textAlignment w:val="auto"/>
        <w:rPr>
          <w:rFonts w:asciiTheme="minorHAnsi" w:hAnsiTheme="minorHAnsi" w:cstheme="minorHAnsi"/>
          <w:sz w:val="24"/>
          <w:szCs w:val="24"/>
        </w:rPr>
      </w:pPr>
      <w:r w:rsidRPr="00316604">
        <w:rPr>
          <w:rFonts w:asciiTheme="minorHAnsi" w:hAnsiTheme="minorHAnsi" w:cstheme="minorHAnsi"/>
          <w:b/>
          <w:sz w:val="24"/>
          <w:szCs w:val="24"/>
        </w:rPr>
        <w:t>Classroom Civility</w:t>
      </w:r>
    </w:p>
    <w:p w:rsidR="002C2E0F" w:rsidRPr="00316604" w:rsidRDefault="002C2E0F" w:rsidP="00316604">
      <w:pPr>
        <w:rPr>
          <w:rFonts w:asciiTheme="minorHAnsi" w:hAnsiTheme="minorHAnsi" w:cstheme="minorHAnsi"/>
          <w:sz w:val="24"/>
          <w:szCs w:val="24"/>
        </w:rPr>
      </w:pPr>
      <w:r w:rsidRPr="00316604">
        <w:rPr>
          <w:rFonts w:asciiTheme="minorHAnsi" w:hAnsiTheme="minorHAnsi" w:cstheme="minorHAnsi"/>
          <w:sz w:val="24"/>
          <w:szCs w:val="24"/>
        </w:rPr>
        <w:t xml:space="preserve">Because this is a Business Communication course, it shall be conducted in a </w:t>
      </w:r>
      <w:r w:rsidRPr="00316604">
        <w:rPr>
          <w:rFonts w:asciiTheme="minorHAnsi" w:hAnsiTheme="minorHAnsi" w:cstheme="minorHAnsi"/>
          <w:b/>
          <w:sz w:val="24"/>
          <w:szCs w:val="24"/>
        </w:rPr>
        <w:t>professional manner</w:t>
      </w:r>
      <w:r w:rsidRPr="00316604">
        <w:rPr>
          <w:rFonts w:asciiTheme="minorHAnsi" w:hAnsiTheme="minorHAnsi" w:cstheme="minorHAnsi"/>
          <w:sz w:val="24"/>
          <w:szCs w:val="24"/>
        </w:rPr>
        <w:t>.</w:t>
      </w:r>
      <w:r w:rsidR="00042A38" w:rsidRPr="00316604">
        <w:rPr>
          <w:rFonts w:asciiTheme="minorHAnsi" w:hAnsiTheme="minorHAnsi" w:cstheme="minorHAnsi"/>
          <w:sz w:val="24"/>
          <w:szCs w:val="24"/>
        </w:rPr>
        <w:t xml:space="preserve"> I demand the following from</w:t>
      </w:r>
      <w:r w:rsidRPr="00316604">
        <w:rPr>
          <w:rFonts w:asciiTheme="minorHAnsi" w:hAnsiTheme="minorHAnsi" w:cstheme="minorHAnsi"/>
          <w:sz w:val="24"/>
          <w:szCs w:val="24"/>
        </w:rPr>
        <w:t xml:space="preserve"> each of you:</w:t>
      </w:r>
    </w:p>
    <w:p w:rsidR="002C2E0F" w:rsidRPr="00316604" w:rsidRDefault="002C2E0F" w:rsidP="00316604">
      <w:pPr>
        <w:numPr>
          <w:ilvl w:val="0"/>
          <w:numId w:val="4"/>
        </w:numPr>
        <w:rPr>
          <w:rFonts w:asciiTheme="minorHAnsi" w:hAnsiTheme="minorHAnsi" w:cstheme="minorHAnsi"/>
          <w:sz w:val="24"/>
          <w:szCs w:val="24"/>
        </w:rPr>
      </w:pPr>
      <w:r w:rsidRPr="00316604">
        <w:rPr>
          <w:rFonts w:asciiTheme="minorHAnsi" w:hAnsiTheme="minorHAnsi" w:cstheme="minorHAnsi"/>
          <w:sz w:val="24"/>
          <w:szCs w:val="24"/>
        </w:rPr>
        <w:t>Respect the rights of other presenters and audience members</w:t>
      </w:r>
      <w:r w:rsidR="00852A31" w:rsidRPr="00316604">
        <w:rPr>
          <w:rFonts w:asciiTheme="minorHAnsi" w:hAnsiTheme="minorHAnsi" w:cstheme="minorHAnsi"/>
          <w:sz w:val="24"/>
          <w:szCs w:val="24"/>
        </w:rPr>
        <w:t xml:space="preserve">. </w:t>
      </w:r>
    </w:p>
    <w:p w:rsidR="002C2E0F" w:rsidRPr="00316604" w:rsidRDefault="002C2E0F" w:rsidP="00316604">
      <w:pPr>
        <w:numPr>
          <w:ilvl w:val="0"/>
          <w:numId w:val="4"/>
        </w:numPr>
        <w:rPr>
          <w:rFonts w:asciiTheme="minorHAnsi" w:hAnsiTheme="minorHAnsi" w:cstheme="minorHAnsi"/>
          <w:sz w:val="24"/>
          <w:szCs w:val="24"/>
        </w:rPr>
      </w:pPr>
      <w:r w:rsidRPr="00316604">
        <w:rPr>
          <w:rFonts w:asciiTheme="minorHAnsi" w:hAnsiTheme="minorHAnsi" w:cstheme="minorHAnsi"/>
          <w:sz w:val="24"/>
          <w:szCs w:val="24"/>
        </w:rPr>
        <w:lastRenderedPageBreak/>
        <w:t>Turn off ALL cell phone, page</w:t>
      </w:r>
      <w:r w:rsidR="00042A38" w:rsidRPr="00316604">
        <w:rPr>
          <w:rFonts w:asciiTheme="minorHAnsi" w:hAnsiTheme="minorHAnsi" w:cstheme="minorHAnsi"/>
          <w:sz w:val="24"/>
          <w:szCs w:val="24"/>
        </w:rPr>
        <w:t>r</w:t>
      </w:r>
      <w:r w:rsidRPr="00316604">
        <w:rPr>
          <w:rFonts w:asciiTheme="minorHAnsi" w:hAnsiTheme="minorHAnsi" w:cstheme="minorHAnsi"/>
          <w:sz w:val="24"/>
          <w:szCs w:val="24"/>
        </w:rPr>
        <w:t>s and other electronic devices BEFORE entering class. This means</w:t>
      </w:r>
      <w:r w:rsidR="00042A38" w:rsidRPr="00316604">
        <w:rPr>
          <w:rFonts w:asciiTheme="minorHAnsi" w:hAnsiTheme="minorHAnsi" w:cstheme="minorHAnsi"/>
          <w:sz w:val="24"/>
          <w:szCs w:val="24"/>
        </w:rPr>
        <w:t>,</w:t>
      </w:r>
      <w:r w:rsidRPr="00316604">
        <w:rPr>
          <w:rFonts w:asciiTheme="minorHAnsi" w:hAnsiTheme="minorHAnsi" w:cstheme="minorHAnsi"/>
          <w:sz w:val="24"/>
          <w:szCs w:val="24"/>
        </w:rPr>
        <w:t xml:space="preserve"> OFF and NOT vibrate on phone. It also refers to computers when notes are NOT being taken, such as on presentation days.</w:t>
      </w:r>
    </w:p>
    <w:p w:rsidR="002C2E0F" w:rsidRPr="00316604" w:rsidRDefault="002C2E0F" w:rsidP="00316604">
      <w:pPr>
        <w:numPr>
          <w:ilvl w:val="0"/>
          <w:numId w:val="4"/>
        </w:numPr>
        <w:rPr>
          <w:rFonts w:asciiTheme="minorHAnsi" w:hAnsiTheme="minorHAnsi" w:cstheme="minorHAnsi"/>
          <w:sz w:val="24"/>
          <w:szCs w:val="24"/>
        </w:rPr>
      </w:pPr>
      <w:r w:rsidRPr="00316604">
        <w:rPr>
          <w:rFonts w:asciiTheme="minorHAnsi" w:hAnsiTheme="minorHAnsi" w:cstheme="minorHAnsi"/>
          <w:sz w:val="24"/>
          <w:szCs w:val="24"/>
        </w:rPr>
        <w:t>Come to class on time and prepared.</w:t>
      </w:r>
    </w:p>
    <w:p w:rsidR="002C2E0F" w:rsidRPr="00316604" w:rsidRDefault="002C2E0F" w:rsidP="00316604">
      <w:pPr>
        <w:numPr>
          <w:ilvl w:val="0"/>
          <w:numId w:val="4"/>
        </w:numPr>
        <w:rPr>
          <w:rFonts w:asciiTheme="minorHAnsi" w:hAnsiTheme="minorHAnsi" w:cstheme="minorHAnsi"/>
          <w:sz w:val="24"/>
          <w:szCs w:val="24"/>
        </w:rPr>
      </w:pPr>
      <w:r w:rsidRPr="00316604">
        <w:rPr>
          <w:rFonts w:asciiTheme="minorHAnsi" w:hAnsiTheme="minorHAnsi" w:cstheme="minorHAnsi"/>
          <w:sz w:val="24"/>
          <w:szCs w:val="24"/>
        </w:rPr>
        <w:t>Come to class prepared to listen and to participate in all activities and discussions.</w:t>
      </w:r>
    </w:p>
    <w:p w:rsidR="002C2E0F" w:rsidRPr="00316604" w:rsidRDefault="002C2E0F" w:rsidP="00316604">
      <w:pPr>
        <w:numPr>
          <w:ilvl w:val="0"/>
          <w:numId w:val="4"/>
        </w:numPr>
        <w:rPr>
          <w:rFonts w:asciiTheme="minorHAnsi" w:hAnsiTheme="minorHAnsi" w:cstheme="minorHAnsi"/>
          <w:sz w:val="24"/>
          <w:szCs w:val="24"/>
        </w:rPr>
      </w:pPr>
      <w:r w:rsidRPr="00316604">
        <w:rPr>
          <w:rFonts w:asciiTheme="minorHAnsi" w:hAnsiTheme="minorHAnsi" w:cstheme="minorHAnsi"/>
          <w:sz w:val="24"/>
          <w:szCs w:val="24"/>
        </w:rPr>
        <w:t>Pay attention to and show consideration for ALL speakers. This means no homework, reading, emailing, texting, etc.</w:t>
      </w:r>
    </w:p>
    <w:p w:rsidR="00D2498D" w:rsidRPr="00D42CC3" w:rsidRDefault="002C2E0F" w:rsidP="00316604">
      <w:pPr>
        <w:numPr>
          <w:ilvl w:val="0"/>
          <w:numId w:val="4"/>
        </w:numPr>
        <w:jc w:val="center"/>
        <w:rPr>
          <w:rFonts w:asciiTheme="minorHAnsi" w:hAnsiTheme="minorHAnsi" w:cstheme="minorHAnsi"/>
          <w:b/>
          <w:sz w:val="24"/>
          <w:szCs w:val="24"/>
        </w:rPr>
      </w:pPr>
      <w:r w:rsidRPr="00D42CC3">
        <w:rPr>
          <w:rFonts w:asciiTheme="minorHAnsi" w:hAnsiTheme="minorHAnsi" w:cstheme="minorHAnsi"/>
          <w:sz w:val="24"/>
          <w:szCs w:val="24"/>
        </w:rPr>
        <w:t xml:space="preserve">DO NOT enter the room during a presentation. Wait for the applause before you enter.  </w:t>
      </w:r>
    </w:p>
    <w:p w:rsidR="00852A31" w:rsidRDefault="00852A31" w:rsidP="00316604">
      <w:pPr>
        <w:jc w:val="center"/>
        <w:rPr>
          <w:rFonts w:asciiTheme="minorHAnsi" w:hAnsiTheme="minorHAnsi" w:cstheme="minorHAnsi"/>
          <w:b/>
          <w:sz w:val="24"/>
          <w:szCs w:val="24"/>
        </w:rPr>
      </w:pPr>
      <w:r w:rsidRPr="00316604">
        <w:rPr>
          <w:rFonts w:asciiTheme="minorHAnsi" w:hAnsiTheme="minorHAnsi" w:cstheme="minorHAnsi"/>
          <w:b/>
          <w:sz w:val="24"/>
          <w:szCs w:val="24"/>
        </w:rPr>
        <w:t>If you don’t think you can follow these standards, please find another course.</w:t>
      </w:r>
    </w:p>
    <w:p w:rsidR="00770AB8" w:rsidRDefault="00770AB8" w:rsidP="00316604">
      <w:pPr>
        <w:jc w:val="center"/>
        <w:rPr>
          <w:rFonts w:asciiTheme="minorHAnsi" w:hAnsiTheme="minorHAnsi" w:cstheme="minorHAnsi"/>
          <w:b/>
          <w:sz w:val="24"/>
          <w:szCs w:val="24"/>
        </w:rPr>
      </w:pPr>
    </w:p>
    <w:p w:rsidR="00770AB8" w:rsidRDefault="00770AB8" w:rsidP="00316604">
      <w:pPr>
        <w:jc w:val="center"/>
        <w:rPr>
          <w:rFonts w:asciiTheme="minorHAnsi" w:hAnsiTheme="minorHAnsi" w:cstheme="minorHAnsi"/>
          <w:b/>
          <w:sz w:val="24"/>
          <w:szCs w:val="24"/>
        </w:rPr>
      </w:pPr>
    </w:p>
    <w:p w:rsidR="00770AB8" w:rsidRPr="00316604" w:rsidRDefault="00770AB8" w:rsidP="00316604">
      <w:pPr>
        <w:jc w:val="center"/>
        <w:rPr>
          <w:rFonts w:asciiTheme="minorHAnsi" w:hAnsiTheme="minorHAnsi" w:cstheme="minorHAnsi"/>
          <w:b/>
          <w:sz w:val="24"/>
          <w:szCs w:val="24"/>
        </w:rPr>
      </w:pPr>
    </w:p>
    <w:p w:rsidR="007A3052" w:rsidRPr="00316604" w:rsidRDefault="007A3052" w:rsidP="00316604">
      <w:pPr>
        <w:rPr>
          <w:rFonts w:asciiTheme="minorHAnsi" w:hAnsiTheme="minorHAnsi" w:cstheme="minorHAnsi"/>
          <w:b/>
          <w:sz w:val="24"/>
          <w:szCs w:val="24"/>
        </w:rPr>
      </w:pPr>
    </w:p>
    <w:p w:rsidR="000C7ADD" w:rsidRPr="00316604" w:rsidRDefault="000B7566" w:rsidP="00316604">
      <w:pPr>
        <w:rPr>
          <w:rFonts w:asciiTheme="minorHAnsi" w:hAnsiTheme="minorHAnsi" w:cstheme="minorHAnsi"/>
          <w:sz w:val="24"/>
          <w:szCs w:val="24"/>
        </w:rPr>
      </w:pPr>
      <w:r w:rsidRPr="00316604">
        <w:rPr>
          <w:rFonts w:asciiTheme="minorHAnsi" w:hAnsiTheme="minorHAnsi" w:cstheme="minorHAnsi"/>
          <w:b/>
          <w:sz w:val="24"/>
          <w:szCs w:val="24"/>
        </w:rPr>
        <w:t>Academic Integrity</w:t>
      </w:r>
    </w:p>
    <w:p w:rsidR="000C7ADD" w:rsidRPr="00316604" w:rsidRDefault="000B7566" w:rsidP="00316604">
      <w:pPr>
        <w:rPr>
          <w:rFonts w:asciiTheme="minorHAnsi" w:hAnsiTheme="minorHAnsi" w:cstheme="minorHAnsi"/>
          <w:sz w:val="24"/>
          <w:szCs w:val="24"/>
        </w:rPr>
      </w:pPr>
      <w:r w:rsidRPr="00316604">
        <w:rPr>
          <w:rFonts w:asciiTheme="minorHAnsi" w:hAnsiTheme="minorHAnsi" w:cstheme="minorHAnsi"/>
          <w:sz w:val="24"/>
          <w:szCs w:val="24"/>
        </w:rPr>
        <w:t xml:space="preserve">Plagiarism will not be tolerated. Plagiarism is the use of someone else's work, ideas, quotes, etc. without due credit. </w:t>
      </w:r>
      <w:r w:rsidR="00852A31" w:rsidRPr="00316604">
        <w:rPr>
          <w:rFonts w:asciiTheme="minorHAnsi" w:hAnsiTheme="minorHAnsi" w:cstheme="minorHAnsi"/>
          <w:sz w:val="24"/>
          <w:szCs w:val="24"/>
        </w:rPr>
        <w:t>It is easy to plagiarize in a presentation</w:t>
      </w:r>
      <w:r w:rsidR="00D2498D" w:rsidRPr="00316604">
        <w:rPr>
          <w:rFonts w:asciiTheme="minorHAnsi" w:hAnsiTheme="minorHAnsi" w:cstheme="minorHAnsi"/>
          <w:sz w:val="24"/>
          <w:szCs w:val="24"/>
        </w:rPr>
        <w:t xml:space="preserve">. Just like </w:t>
      </w:r>
      <w:r w:rsidR="00852A31" w:rsidRPr="00316604">
        <w:rPr>
          <w:rFonts w:asciiTheme="minorHAnsi" w:hAnsiTheme="minorHAnsi" w:cstheme="minorHAnsi"/>
          <w:sz w:val="24"/>
          <w:szCs w:val="24"/>
        </w:rPr>
        <w:t>a research paper, you must cite the source of your information</w:t>
      </w:r>
      <w:r w:rsidR="00D2498D" w:rsidRPr="00316604">
        <w:rPr>
          <w:rFonts w:asciiTheme="minorHAnsi" w:hAnsiTheme="minorHAnsi" w:cstheme="minorHAnsi"/>
          <w:sz w:val="24"/>
          <w:szCs w:val="24"/>
        </w:rPr>
        <w:t xml:space="preserve"> when you talk about it in your presentation</w:t>
      </w:r>
      <w:r w:rsidR="00852A31" w:rsidRPr="00316604">
        <w:rPr>
          <w:rFonts w:asciiTheme="minorHAnsi" w:hAnsiTheme="minorHAnsi" w:cstheme="minorHAnsi"/>
          <w:sz w:val="24"/>
          <w:szCs w:val="24"/>
        </w:rPr>
        <w:t xml:space="preserve">. </w:t>
      </w:r>
      <w:r w:rsidRPr="00316604">
        <w:rPr>
          <w:rFonts w:asciiTheme="minorHAnsi" w:hAnsiTheme="minorHAnsi" w:cstheme="minorHAnsi"/>
          <w:sz w:val="24"/>
          <w:szCs w:val="24"/>
        </w:rPr>
        <w:t>The penalty for plagiarism or cheating may include failing the assignment, failing the course, or expulsion from LSU. Please see the University's Code of Student Conduct for information regarding this policy. Sometimes these standards are subtle</w:t>
      </w:r>
      <w:r w:rsidR="00852A31" w:rsidRPr="00316604">
        <w:rPr>
          <w:rFonts w:asciiTheme="minorHAnsi" w:hAnsiTheme="minorHAnsi" w:cstheme="minorHAnsi"/>
          <w:sz w:val="24"/>
          <w:szCs w:val="24"/>
        </w:rPr>
        <w:t>. F</w:t>
      </w:r>
      <w:r w:rsidRPr="00316604">
        <w:rPr>
          <w:rFonts w:asciiTheme="minorHAnsi" w:hAnsiTheme="minorHAnsi" w:cstheme="minorHAnsi"/>
          <w:sz w:val="24"/>
          <w:szCs w:val="24"/>
        </w:rPr>
        <w:t>eel free to ask if</w:t>
      </w:r>
      <w:r w:rsidR="00852A31" w:rsidRPr="00316604">
        <w:rPr>
          <w:rFonts w:asciiTheme="minorHAnsi" w:hAnsiTheme="minorHAnsi" w:cstheme="minorHAnsi"/>
          <w:sz w:val="24"/>
          <w:szCs w:val="24"/>
        </w:rPr>
        <w:t xml:space="preserve"> you have questions or concerns so we can keep you from overstepping this fine line.</w:t>
      </w:r>
    </w:p>
    <w:p w:rsidR="00852A31" w:rsidRPr="00316604" w:rsidRDefault="00852A31" w:rsidP="00316604">
      <w:pPr>
        <w:rPr>
          <w:rFonts w:asciiTheme="minorHAnsi" w:hAnsiTheme="minorHAnsi" w:cstheme="minorHAnsi"/>
          <w:sz w:val="24"/>
          <w:szCs w:val="24"/>
        </w:rPr>
      </w:pPr>
    </w:p>
    <w:p w:rsidR="00852A31" w:rsidRPr="00316604" w:rsidRDefault="00852A31" w:rsidP="00316604">
      <w:pPr>
        <w:rPr>
          <w:rFonts w:asciiTheme="minorHAnsi" w:hAnsiTheme="minorHAnsi" w:cstheme="minorHAnsi"/>
          <w:sz w:val="24"/>
          <w:szCs w:val="24"/>
        </w:rPr>
      </w:pPr>
      <w:r w:rsidRPr="00316604">
        <w:rPr>
          <w:rFonts w:asciiTheme="minorHAnsi" w:hAnsiTheme="minorHAnsi" w:cstheme="minorHAnsi"/>
          <w:sz w:val="24"/>
          <w:szCs w:val="24"/>
        </w:rPr>
        <w:t xml:space="preserve">CHEATING </w:t>
      </w:r>
      <w:r w:rsidR="007A3052" w:rsidRPr="00316604">
        <w:rPr>
          <w:rFonts w:asciiTheme="minorHAnsi" w:hAnsiTheme="minorHAnsi" w:cstheme="minorHAnsi"/>
          <w:sz w:val="24"/>
          <w:szCs w:val="24"/>
        </w:rPr>
        <w:t xml:space="preserve">of any kind </w:t>
      </w:r>
      <w:r w:rsidRPr="00316604">
        <w:rPr>
          <w:rFonts w:asciiTheme="minorHAnsi" w:hAnsiTheme="minorHAnsi" w:cstheme="minorHAnsi"/>
          <w:sz w:val="24"/>
          <w:szCs w:val="24"/>
        </w:rPr>
        <w:t>will not be tolerated and will be immediately passed along to the Dean of Students.</w:t>
      </w:r>
    </w:p>
    <w:p w:rsidR="000C7ADD" w:rsidRPr="00316604" w:rsidRDefault="000C7ADD" w:rsidP="00316604">
      <w:pPr>
        <w:rPr>
          <w:rFonts w:asciiTheme="minorHAnsi" w:hAnsiTheme="minorHAnsi" w:cstheme="minorHAnsi"/>
          <w:sz w:val="24"/>
          <w:szCs w:val="24"/>
        </w:rPr>
      </w:pPr>
    </w:p>
    <w:p w:rsidR="000C7ADD" w:rsidRPr="00316604" w:rsidRDefault="000B7566" w:rsidP="00316604">
      <w:pPr>
        <w:rPr>
          <w:rFonts w:asciiTheme="minorHAnsi" w:hAnsiTheme="minorHAnsi" w:cstheme="minorHAnsi"/>
          <w:b/>
          <w:sz w:val="24"/>
          <w:szCs w:val="24"/>
        </w:rPr>
      </w:pPr>
      <w:r w:rsidRPr="00316604">
        <w:rPr>
          <w:rFonts w:asciiTheme="minorHAnsi" w:hAnsiTheme="minorHAnsi" w:cstheme="minorHAnsi"/>
          <w:b/>
          <w:sz w:val="24"/>
          <w:szCs w:val="24"/>
        </w:rPr>
        <w:t>The American with Disabilities Act and the Rehabilitation Act of 1973</w:t>
      </w:r>
    </w:p>
    <w:p w:rsidR="003F6FB1" w:rsidRDefault="000B7566" w:rsidP="00316604">
      <w:pPr>
        <w:rPr>
          <w:rFonts w:asciiTheme="minorHAnsi" w:hAnsiTheme="minorHAnsi" w:cstheme="minorHAnsi"/>
          <w:sz w:val="24"/>
          <w:szCs w:val="24"/>
        </w:rPr>
      </w:pPr>
      <w:r w:rsidRPr="00316604">
        <w:rPr>
          <w:rFonts w:asciiTheme="minorHAnsi" w:hAnsiTheme="minorHAnsi" w:cstheme="minorHAnsi"/>
          <w:sz w:val="24"/>
          <w:szCs w:val="24"/>
        </w:rPr>
        <w:t>If you have a disability that may have some impact on your work in this class and for which you may require accommodations, please see a Coordinator in the Office for Disability Affairs (112 Johnston Hall) so that such accommodat</w:t>
      </w:r>
      <w:r w:rsidR="00852A31" w:rsidRPr="00316604">
        <w:rPr>
          <w:rFonts w:asciiTheme="minorHAnsi" w:hAnsiTheme="minorHAnsi" w:cstheme="minorHAnsi"/>
          <w:sz w:val="24"/>
          <w:szCs w:val="24"/>
        </w:rPr>
        <w:t>ions may be arranges. After you</w:t>
      </w:r>
      <w:r w:rsidRPr="00316604">
        <w:rPr>
          <w:rFonts w:asciiTheme="minorHAnsi" w:hAnsiTheme="minorHAnsi" w:cstheme="minorHAnsi"/>
          <w:sz w:val="24"/>
          <w:szCs w:val="24"/>
        </w:rPr>
        <w:t xml:space="preserve"> receive your accommodation letters, please meet with me to discuss the provisions of t</w:t>
      </w:r>
      <w:bookmarkStart w:id="0" w:name="_GoBack"/>
      <w:bookmarkEnd w:id="0"/>
      <w:r w:rsidRPr="00316604">
        <w:rPr>
          <w:rFonts w:asciiTheme="minorHAnsi" w:hAnsiTheme="minorHAnsi" w:cstheme="minorHAnsi"/>
          <w:sz w:val="24"/>
          <w:szCs w:val="24"/>
        </w:rPr>
        <w:t xml:space="preserve">hose accommodations within the first </w:t>
      </w:r>
      <w:r w:rsidR="00852A31" w:rsidRPr="00316604">
        <w:rPr>
          <w:rFonts w:asciiTheme="minorHAnsi" w:hAnsiTheme="minorHAnsi" w:cstheme="minorHAnsi"/>
          <w:sz w:val="24"/>
          <w:szCs w:val="24"/>
        </w:rPr>
        <w:t xml:space="preserve">2 weeks </w:t>
      </w:r>
      <w:r w:rsidRPr="00316604">
        <w:rPr>
          <w:rFonts w:asciiTheme="minorHAnsi" w:hAnsiTheme="minorHAnsi" w:cstheme="minorHAnsi"/>
          <w:sz w:val="24"/>
          <w:szCs w:val="24"/>
        </w:rPr>
        <w:t>of class.</w:t>
      </w:r>
    </w:p>
    <w:p w:rsidR="003F6FB1" w:rsidRDefault="003F6FB1">
      <w:pPr>
        <w:overflowPunct/>
        <w:autoSpaceDE/>
        <w:autoSpaceDN/>
        <w:adjustRightInd/>
        <w:textAlignment w:val="auto"/>
        <w:rPr>
          <w:rFonts w:asciiTheme="minorHAnsi" w:hAnsiTheme="minorHAnsi" w:cstheme="minorHAnsi"/>
          <w:sz w:val="24"/>
          <w:szCs w:val="24"/>
        </w:rPr>
      </w:pPr>
      <w:r>
        <w:rPr>
          <w:rFonts w:asciiTheme="minorHAnsi" w:hAnsiTheme="minorHAnsi" w:cstheme="minorHAnsi"/>
          <w:sz w:val="24"/>
          <w:szCs w:val="24"/>
        </w:rPr>
        <w:br w:type="page"/>
      </w:r>
    </w:p>
    <w:p w:rsidR="003F6FB1" w:rsidRDefault="003F6FB1" w:rsidP="003F6FB1">
      <w:pPr>
        <w:jc w:val="center"/>
        <w:rPr>
          <w:rFonts w:asciiTheme="minorHAnsi" w:hAnsiTheme="minorHAnsi" w:cstheme="minorHAnsi"/>
          <w:b/>
          <w:bCs/>
          <w:sz w:val="24"/>
          <w:szCs w:val="24"/>
        </w:rPr>
      </w:pPr>
      <w:r w:rsidRPr="004B4FA7">
        <w:rPr>
          <w:rFonts w:asciiTheme="minorHAnsi" w:hAnsiTheme="minorHAnsi" w:cstheme="minorHAnsi"/>
          <w:b/>
          <w:bCs/>
          <w:sz w:val="24"/>
          <w:szCs w:val="24"/>
        </w:rPr>
        <w:lastRenderedPageBreak/>
        <w:t>CMST 2061 - Business and Professional Communication</w:t>
      </w:r>
    </w:p>
    <w:p w:rsidR="003F6FB1" w:rsidRPr="004B4FA7" w:rsidRDefault="003F6FB1" w:rsidP="003F6FB1">
      <w:pPr>
        <w:jc w:val="center"/>
        <w:rPr>
          <w:rFonts w:asciiTheme="minorHAnsi" w:hAnsiTheme="minorHAnsi" w:cstheme="minorHAnsi"/>
          <w:b/>
          <w:bCs/>
          <w:sz w:val="24"/>
          <w:szCs w:val="24"/>
        </w:rPr>
      </w:pPr>
      <w:r>
        <w:rPr>
          <w:rFonts w:asciiTheme="minorHAnsi" w:hAnsiTheme="minorHAnsi" w:cstheme="minorHAnsi"/>
          <w:b/>
          <w:bCs/>
          <w:sz w:val="24"/>
          <w:szCs w:val="24"/>
        </w:rPr>
        <w:t>Spring 2017 Schedule</w:t>
      </w:r>
    </w:p>
    <w:p w:rsidR="003F6FB1" w:rsidRDefault="003F6FB1" w:rsidP="003F6FB1"/>
    <w:tbl>
      <w:tblPr>
        <w:tblW w:w="11574" w:type="dxa"/>
        <w:tblInd w:w="-10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84"/>
        <w:gridCol w:w="6696"/>
        <w:gridCol w:w="3294"/>
      </w:tblGrid>
      <w:tr w:rsidR="003F6FB1" w:rsidRPr="00316604" w:rsidTr="003F6FB1">
        <w:tc>
          <w:tcPr>
            <w:tcW w:w="1584" w:type="dxa"/>
          </w:tcPr>
          <w:p w:rsidR="003F6FB1" w:rsidRDefault="003F6FB1" w:rsidP="00CD1338">
            <w:r>
              <w:t>TH Jan 12</w:t>
            </w:r>
          </w:p>
        </w:tc>
        <w:tc>
          <w:tcPr>
            <w:tcW w:w="6696" w:type="dxa"/>
          </w:tcPr>
          <w:p w:rsidR="003F6FB1" w:rsidRPr="00316604" w:rsidRDefault="003F6FB1" w:rsidP="00CD1338">
            <w:pPr>
              <w:pStyle w:val="Header"/>
              <w:tabs>
                <w:tab w:val="clear" w:pos="4320"/>
                <w:tab w:val="clear" w:pos="8640"/>
              </w:tabs>
              <w:rPr>
                <w:rFonts w:asciiTheme="minorHAnsi" w:hAnsiTheme="minorHAnsi" w:cstheme="minorHAnsi"/>
                <w:sz w:val="24"/>
                <w:szCs w:val="24"/>
              </w:rPr>
            </w:pPr>
            <w:r w:rsidRPr="00316604">
              <w:rPr>
                <w:rFonts w:asciiTheme="minorHAnsi" w:hAnsiTheme="minorHAnsi" w:cstheme="minorHAnsi"/>
                <w:sz w:val="24"/>
                <w:szCs w:val="24"/>
              </w:rPr>
              <w:t>Welcome to CMST 2061</w:t>
            </w:r>
          </w:p>
        </w:tc>
        <w:tc>
          <w:tcPr>
            <w:tcW w:w="3294" w:type="dxa"/>
          </w:tcPr>
          <w:p w:rsidR="003F6FB1" w:rsidRPr="00316604" w:rsidRDefault="003F6FB1" w:rsidP="00CD1338">
            <w:pPr>
              <w:rPr>
                <w:rFonts w:asciiTheme="minorHAnsi" w:hAnsiTheme="minorHAnsi" w:cstheme="minorHAnsi"/>
                <w:sz w:val="24"/>
                <w:szCs w:val="24"/>
              </w:rPr>
            </w:pPr>
            <w:r w:rsidRPr="00316604">
              <w:rPr>
                <w:rFonts w:asciiTheme="minorHAnsi" w:hAnsiTheme="minorHAnsi" w:cstheme="minorHAnsi"/>
                <w:sz w:val="24"/>
                <w:szCs w:val="24"/>
              </w:rPr>
              <w:t xml:space="preserve">Bring </w:t>
            </w:r>
            <w:r w:rsidRPr="00316604">
              <w:rPr>
                <w:rFonts w:asciiTheme="minorHAnsi" w:hAnsiTheme="minorHAnsi" w:cstheme="minorHAnsi"/>
                <w:b/>
                <w:sz w:val="24"/>
                <w:szCs w:val="24"/>
              </w:rPr>
              <w:t>Syllabus</w:t>
            </w:r>
            <w:r w:rsidRPr="00316604">
              <w:rPr>
                <w:rFonts w:asciiTheme="minorHAnsi" w:hAnsiTheme="minorHAnsi" w:cstheme="minorHAnsi"/>
                <w:sz w:val="24"/>
                <w:szCs w:val="24"/>
              </w:rPr>
              <w:t xml:space="preserve"> to class.</w:t>
            </w:r>
          </w:p>
        </w:tc>
      </w:tr>
      <w:tr w:rsidR="003F6FB1" w:rsidRPr="00316604" w:rsidTr="003F6FB1">
        <w:tc>
          <w:tcPr>
            <w:tcW w:w="1584" w:type="dxa"/>
          </w:tcPr>
          <w:p w:rsidR="003F6FB1" w:rsidRDefault="003F6FB1" w:rsidP="00CD1338">
            <w:r>
              <w:t>T  Jan 17</w:t>
            </w:r>
          </w:p>
        </w:tc>
        <w:tc>
          <w:tcPr>
            <w:tcW w:w="6696" w:type="dxa"/>
          </w:tcPr>
          <w:p w:rsidR="003F6FB1" w:rsidRDefault="003F6FB1" w:rsidP="00CD1338">
            <w:pPr>
              <w:rPr>
                <w:rFonts w:asciiTheme="minorHAnsi" w:hAnsiTheme="minorHAnsi" w:cstheme="minorHAnsi"/>
                <w:b/>
                <w:sz w:val="24"/>
                <w:szCs w:val="24"/>
              </w:rPr>
            </w:pPr>
            <w:r w:rsidRPr="00316604">
              <w:rPr>
                <w:rFonts w:asciiTheme="minorHAnsi" w:hAnsiTheme="minorHAnsi" w:cstheme="minorHAnsi"/>
                <w:b/>
                <w:sz w:val="24"/>
                <w:szCs w:val="24"/>
              </w:rPr>
              <w:t>Chapter 1 –</w:t>
            </w:r>
            <w:r>
              <w:rPr>
                <w:rFonts w:asciiTheme="minorHAnsi" w:hAnsiTheme="minorHAnsi" w:cstheme="minorHAnsi"/>
                <w:b/>
                <w:sz w:val="24"/>
                <w:szCs w:val="24"/>
              </w:rPr>
              <w:t xml:space="preserve"> </w:t>
            </w:r>
            <w:r w:rsidRPr="001B2E63">
              <w:rPr>
                <w:rFonts w:asciiTheme="minorHAnsi" w:hAnsiTheme="minorHAnsi" w:cstheme="minorHAnsi"/>
                <w:b/>
                <w:sz w:val="18"/>
                <w:szCs w:val="18"/>
              </w:rPr>
              <w:t>Contemporary Business and Professional Communication Competence</w:t>
            </w:r>
          </w:p>
          <w:p w:rsidR="003F6FB1" w:rsidRPr="00316604" w:rsidRDefault="003F6FB1" w:rsidP="00CD1338">
            <w:pPr>
              <w:rPr>
                <w:rFonts w:asciiTheme="minorHAnsi" w:hAnsiTheme="minorHAnsi" w:cstheme="minorHAnsi"/>
                <w:i/>
                <w:sz w:val="24"/>
                <w:szCs w:val="24"/>
              </w:rPr>
            </w:pPr>
            <w:r w:rsidRPr="00316604">
              <w:rPr>
                <w:rFonts w:asciiTheme="minorHAnsi" w:hAnsiTheme="minorHAnsi" w:cstheme="minorHAnsi"/>
                <w:b/>
                <w:iCs/>
                <w:sz w:val="24"/>
                <w:szCs w:val="24"/>
              </w:rPr>
              <w:t xml:space="preserve">Chapter 2 – </w:t>
            </w:r>
            <w:r>
              <w:rPr>
                <w:rFonts w:asciiTheme="minorHAnsi" w:hAnsiTheme="minorHAnsi" w:cstheme="minorHAnsi"/>
                <w:b/>
                <w:iCs/>
                <w:sz w:val="18"/>
                <w:szCs w:val="18"/>
              </w:rPr>
              <w:t>Communicating at Work</w:t>
            </w:r>
          </w:p>
          <w:p w:rsidR="003F6FB1" w:rsidRPr="00316604" w:rsidRDefault="003F6FB1" w:rsidP="00CD1338">
            <w:pPr>
              <w:pStyle w:val="Header"/>
              <w:tabs>
                <w:tab w:val="clear" w:pos="4320"/>
                <w:tab w:val="clear" w:pos="8640"/>
              </w:tabs>
              <w:rPr>
                <w:rFonts w:asciiTheme="minorHAnsi" w:hAnsiTheme="minorHAnsi" w:cstheme="minorHAnsi"/>
                <w:i/>
                <w:sz w:val="24"/>
                <w:szCs w:val="24"/>
              </w:rPr>
            </w:pPr>
            <w:r>
              <w:rPr>
                <w:rFonts w:asciiTheme="minorHAnsi" w:hAnsiTheme="minorHAnsi" w:cstheme="minorHAnsi"/>
                <w:i/>
                <w:sz w:val="24"/>
                <w:szCs w:val="24"/>
              </w:rPr>
              <w:t xml:space="preserve">Moodle </w:t>
            </w:r>
            <w:r w:rsidRPr="00316604">
              <w:rPr>
                <w:rFonts w:asciiTheme="minorHAnsi" w:hAnsiTheme="minorHAnsi" w:cstheme="minorHAnsi"/>
                <w:i/>
                <w:sz w:val="24"/>
                <w:szCs w:val="24"/>
              </w:rPr>
              <w:t>Handout – Organizational Socialization</w:t>
            </w:r>
          </w:p>
        </w:tc>
        <w:tc>
          <w:tcPr>
            <w:tcW w:w="3294" w:type="dxa"/>
          </w:tcPr>
          <w:p w:rsidR="003F6FB1" w:rsidRPr="00316604" w:rsidRDefault="003F6FB1" w:rsidP="00CD1338">
            <w:pPr>
              <w:rPr>
                <w:rFonts w:asciiTheme="minorHAnsi" w:hAnsiTheme="minorHAnsi" w:cstheme="minorHAnsi"/>
                <w:iCs/>
                <w:sz w:val="24"/>
                <w:szCs w:val="24"/>
              </w:rPr>
            </w:pPr>
          </w:p>
        </w:tc>
      </w:tr>
      <w:tr w:rsidR="003F6FB1" w:rsidRPr="00316604" w:rsidTr="003F6FB1">
        <w:tc>
          <w:tcPr>
            <w:tcW w:w="1584" w:type="dxa"/>
          </w:tcPr>
          <w:p w:rsidR="003F6FB1" w:rsidRDefault="003F6FB1" w:rsidP="00CD1338">
            <w:r>
              <w:t>TH Jan 19</w:t>
            </w:r>
          </w:p>
        </w:tc>
        <w:tc>
          <w:tcPr>
            <w:tcW w:w="6696" w:type="dxa"/>
          </w:tcPr>
          <w:p w:rsidR="003F6FB1" w:rsidRPr="00316604" w:rsidRDefault="003F6FB1" w:rsidP="00CD1338">
            <w:pPr>
              <w:rPr>
                <w:rFonts w:asciiTheme="minorHAnsi" w:hAnsiTheme="minorHAnsi" w:cstheme="minorHAnsi"/>
                <w:b/>
                <w:bCs/>
                <w:iCs/>
                <w:sz w:val="24"/>
                <w:szCs w:val="24"/>
              </w:rPr>
            </w:pPr>
            <w:r w:rsidRPr="00316604">
              <w:rPr>
                <w:rFonts w:asciiTheme="minorHAnsi" w:hAnsiTheme="minorHAnsi" w:cstheme="minorHAnsi"/>
                <w:b/>
                <w:bCs/>
                <w:iCs/>
                <w:sz w:val="24"/>
                <w:szCs w:val="24"/>
              </w:rPr>
              <w:t xml:space="preserve">Chapter 4 – </w:t>
            </w:r>
            <w:r>
              <w:rPr>
                <w:rFonts w:asciiTheme="minorHAnsi" w:hAnsiTheme="minorHAnsi" w:cstheme="minorHAnsi"/>
                <w:b/>
                <w:bCs/>
                <w:iCs/>
                <w:sz w:val="18"/>
                <w:szCs w:val="18"/>
              </w:rPr>
              <w:t>The Job Interview</w:t>
            </w:r>
          </w:p>
          <w:p w:rsidR="003F6FB1" w:rsidRPr="002B299E" w:rsidRDefault="003F6FB1" w:rsidP="00CD1338">
            <w:pPr>
              <w:rPr>
                <w:rFonts w:asciiTheme="minorHAnsi" w:hAnsiTheme="minorHAnsi" w:cstheme="minorHAnsi"/>
                <w:b/>
                <w:i/>
                <w:iCs/>
                <w:sz w:val="24"/>
                <w:szCs w:val="24"/>
              </w:rPr>
            </w:pPr>
            <w:r>
              <w:rPr>
                <w:rFonts w:asciiTheme="minorHAnsi" w:hAnsiTheme="minorHAnsi" w:cstheme="minorHAnsi"/>
                <w:b/>
                <w:i/>
                <w:iCs/>
                <w:sz w:val="24"/>
                <w:szCs w:val="24"/>
              </w:rPr>
              <w:t>Mock Interview Assignment</w:t>
            </w:r>
          </w:p>
        </w:tc>
        <w:tc>
          <w:tcPr>
            <w:tcW w:w="3294" w:type="dxa"/>
          </w:tcPr>
          <w:p w:rsidR="003F6FB1" w:rsidRPr="00316604" w:rsidRDefault="003F6FB1" w:rsidP="00CD1338">
            <w:pPr>
              <w:rPr>
                <w:rFonts w:asciiTheme="minorHAnsi" w:hAnsiTheme="minorHAnsi" w:cstheme="minorHAnsi"/>
                <w:sz w:val="24"/>
                <w:szCs w:val="24"/>
              </w:rPr>
            </w:pPr>
            <w:r w:rsidRPr="00316604">
              <w:rPr>
                <w:rFonts w:asciiTheme="minorHAnsi" w:hAnsiTheme="minorHAnsi" w:cstheme="minorHAnsi"/>
                <w:iCs/>
                <w:sz w:val="24"/>
                <w:szCs w:val="24"/>
              </w:rPr>
              <w:t xml:space="preserve">Bring </w:t>
            </w:r>
            <w:r w:rsidRPr="00316604">
              <w:rPr>
                <w:rFonts w:asciiTheme="minorHAnsi" w:hAnsiTheme="minorHAnsi" w:cstheme="minorHAnsi"/>
                <w:b/>
                <w:i/>
                <w:iCs/>
                <w:sz w:val="24"/>
                <w:szCs w:val="24"/>
              </w:rPr>
              <w:t>Interview Assignment</w:t>
            </w:r>
            <w:r w:rsidRPr="00316604">
              <w:rPr>
                <w:rFonts w:asciiTheme="minorHAnsi" w:hAnsiTheme="minorHAnsi" w:cstheme="minorHAnsi"/>
                <w:iCs/>
                <w:sz w:val="24"/>
                <w:szCs w:val="24"/>
              </w:rPr>
              <w:t xml:space="preserve"> to class.</w:t>
            </w:r>
          </w:p>
        </w:tc>
      </w:tr>
      <w:tr w:rsidR="003F6FB1" w:rsidRPr="00316604" w:rsidTr="003F6FB1">
        <w:tc>
          <w:tcPr>
            <w:tcW w:w="1584" w:type="dxa"/>
          </w:tcPr>
          <w:p w:rsidR="003F6FB1" w:rsidRDefault="003F6FB1" w:rsidP="00CD1338">
            <w:r>
              <w:t>T  Jan 24</w:t>
            </w:r>
          </w:p>
        </w:tc>
        <w:tc>
          <w:tcPr>
            <w:tcW w:w="6696" w:type="dxa"/>
          </w:tcPr>
          <w:p w:rsidR="003F6FB1" w:rsidRPr="00316604" w:rsidRDefault="003F6FB1" w:rsidP="00CD1338">
            <w:pPr>
              <w:rPr>
                <w:rFonts w:asciiTheme="minorHAnsi" w:hAnsiTheme="minorHAnsi" w:cstheme="minorHAnsi"/>
                <w:b/>
                <w:sz w:val="24"/>
                <w:szCs w:val="24"/>
              </w:rPr>
            </w:pPr>
            <w:r w:rsidRPr="00316604">
              <w:rPr>
                <w:rFonts w:asciiTheme="minorHAnsi" w:hAnsiTheme="minorHAnsi" w:cstheme="minorHAnsi"/>
                <w:b/>
                <w:sz w:val="24"/>
                <w:szCs w:val="24"/>
              </w:rPr>
              <w:t xml:space="preserve">Chapter 3 – </w:t>
            </w:r>
            <w:r>
              <w:rPr>
                <w:rFonts w:asciiTheme="minorHAnsi" w:hAnsiTheme="minorHAnsi" w:cstheme="minorHAnsi"/>
                <w:b/>
                <w:sz w:val="18"/>
                <w:szCs w:val="18"/>
              </w:rPr>
              <w:t>Listening at Work</w:t>
            </w:r>
          </w:p>
          <w:p w:rsidR="003F6FB1" w:rsidRPr="00316604" w:rsidRDefault="003F6FB1" w:rsidP="00CD1338">
            <w:pPr>
              <w:rPr>
                <w:rFonts w:asciiTheme="minorHAnsi" w:hAnsiTheme="minorHAnsi" w:cstheme="minorHAnsi"/>
                <w:i/>
                <w:sz w:val="24"/>
                <w:szCs w:val="24"/>
              </w:rPr>
            </w:pPr>
            <w:r>
              <w:rPr>
                <w:rFonts w:asciiTheme="minorHAnsi" w:hAnsiTheme="minorHAnsi" w:cstheme="minorHAnsi"/>
                <w:i/>
                <w:sz w:val="24"/>
                <w:szCs w:val="24"/>
              </w:rPr>
              <w:t xml:space="preserve">Moodle </w:t>
            </w:r>
            <w:r w:rsidRPr="00316604">
              <w:rPr>
                <w:rFonts w:asciiTheme="minorHAnsi" w:hAnsiTheme="minorHAnsi" w:cstheme="minorHAnsi"/>
                <w:i/>
                <w:sz w:val="24"/>
                <w:szCs w:val="24"/>
              </w:rPr>
              <w:t>Handout – Elevator Speech</w:t>
            </w:r>
          </w:p>
          <w:p w:rsidR="003F6FB1" w:rsidRPr="001B2E63" w:rsidRDefault="003F6FB1" w:rsidP="00CD1338">
            <w:pPr>
              <w:rPr>
                <w:rFonts w:asciiTheme="minorHAnsi" w:hAnsiTheme="minorHAnsi" w:cstheme="minorHAnsi"/>
                <w:i/>
                <w:iCs/>
                <w:sz w:val="24"/>
                <w:szCs w:val="24"/>
              </w:rPr>
            </w:pPr>
            <w:r>
              <w:rPr>
                <w:rFonts w:asciiTheme="minorHAnsi" w:hAnsiTheme="minorHAnsi" w:cstheme="minorHAnsi"/>
                <w:i/>
                <w:iCs/>
                <w:sz w:val="24"/>
                <w:szCs w:val="24"/>
              </w:rPr>
              <w:t xml:space="preserve">Moodle </w:t>
            </w:r>
            <w:r w:rsidRPr="00316604">
              <w:rPr>
                <w:rFonts w:asciiTheme="minorHAnsi" w:hAnsiTheme="minorHAnsi" w:cstheme="minorHAnsi"/>
                <w:i/>
                <w:iCs/>
                <w:sz w:val="24"/>
                <w:szCs w:val="24"/>
              </w:rPr>
              <w:t>Handout –</w:t>
            </w:r>
            <w:r>
              <w:rPr>
                <w:rFonts w:asciiTheme="minorHAnsi" w:hAnsiTheme="minorHAnsi" w:cstheme="minorHAnsi"/>
                <w:i/>
                <w:iCs/>
                <w:sz w:val="24"/>
                <w:szCs w:val="24"/>
              </w:rPr>
              <w:t xml:space="preserve"> Getting ready for an Interview</w:t>
            </w:r>
          </w:p>
        </w:tc>
        <w:tc>
          <w:tcPr>
            <w:tcW w:w="3294" w:type="dxa"/>
          </w:tcPr>
          <w:p w:rsidR="003F6FB1" w:rsidRPr="00316604" w:rsidRDefault="003F6FB1" w:rsidP="00CD1338">
            <w:pPr>
              <w:rPr>
                <w:rFonts w:asciiTheme="minorHAnsi" w:hAnsiTheme="minorHAnsi" w:cstheme="minorHAnsi"/>
                <w:sz w:val="24"/>
                <w:szCs w:val="24"/>
              </w:rPr>
            </w:pPr>
            <w:r w:rsidRPr="00316604">
              <w:rPr>
                <w:rFonts w:asciiTheme="minorHAnsi" w:hAnsiTheme="minorHAnsi" w:cstheme="minorHAnsi"/>
                <w:sz w:val="24"/>
                <w:szCs w:val="24"/>
              </w:rPr>
              <w:t xml:space="preserve">Bring </w:t>
            </w:r>
            <w:r w:rsidRPr="00316604">
              <w:rPr>
                <w:rFonts w:asciiTheme="minorHAnsi" w:hAnsiTheme="minorHAnsi" w:cstheme="minorHAnsi"/>
                <w:b/>
                <w:sz w:val="24"/>
                <w:szCs w:val="24"/>
              </w:rPr>
              <w:t>Elevator Speech Handout</w:t>
            </w:r>
            <w:r w:rsidRPr="00316604">
              <w:rPr>
                <w:rFonts w:asciiTheme="minorHAnsi" w:hAnsiTheme="minorHAnsi" w:cstheme="minorHAnsi"/>
                <w:sz w:val="24"/>
                <w:szCs w:val="24"/>
              </w:rPr>
              <w:t xml:space="preserve"> to class.</w:t>
            </w:r>
          </w:p>
          <w:p w:rsidR="003F6FB1" w:rsidRPr="00316604" w:rsidRDefault="003F6FB1" w:rsidP="00CD1338">
            <w:pPr>
              <w:rPr>
                <w:rFonts w:asciiTheme="minorHAnsi" w:hAnsiTheme="minorHAnsi" w:cstheme="minorHAnsi"/>
                <w:sz w:val="24"/>
                <w:szCs w:val="24"/>
              </w:rPr>
            </w:pPr>
          </w:p>
          <w:p w:rsidR="003F6FB1" w:rsidRPr="00316604" w:rsidRDefault="003F6FB1" w:rsidP="00CD1338">
            <w:pPr>
              <w:rPr>
                <w:rFonts w:asciiTheme="minorHAnsi" w:hAnsiTheme="minorHAnsi" w:cstheme="minorHAnsi"/>
                <w:sz w:val="24"/>
                <w:szCs w:val="24"/>
              </w:rPr>
            </w:pPr>
            <w:r w:rsidRPr="00316604">
              <w:rPr>
                <w:rFonts w:asciiTheme="minorHAnsi" w:hAnsiTheme="minorHAnsi" w:cstheme="minorHAnsi"/>
                <w:b/>
                <w:i/>
                <w:sz w:val="24"/>
                <w:szCs w:val="24"/>
              </w:rPr>
              <w:t>Answer 12 questions</w:t>
            </w:r>
            <w:r w:rsidRPr="00316604">
              <w:rPr>
                <w:rFonts w:asciiTheme="minorHAnsi" w:hAnsiTheme="minorHAnsi" w:cstheme="minorHAnsi"/>
                <w:sz w:val="24"/>
                <w:szCs w:val="24"/>
              </w:rPr>
              <w:t xml:space="preserve"> from </w:t>
            </w:r>
            <w:r w:rsidRPr="00316604">
              <w:rPr>
                <w:rFonts w:asciiTheme="minorHAnsi" w:hAnsiTheme="minorHAnsi" w:cstheme="minorHAnsi"/>
                <w:b/>
                <w:sz w:val="24"/>
                <w:szCs w:val="24"/>
              </w:rPr>
              <w:t xml:space="preserve">Getting Ready for an Interview </w:t>
            </w:r>
            <w:r w:rsidRPr="00316604">
              <w:rPr>
                <w:rFonts w:asciiTheme="minorHAnsi" w:hAnsiTheme="minorHAnsi" w:cstheme="minorHAnsi"/>
                <w:sz w:val="24"/>
                <w:szCs w:val="24"/>
              </w:rPr>
              <w:t>and bring to class.</w:t>
            </w:r>
          </w:p>
        </w:tc>
      </w:tr>
      <w:tr w:rsidR="003F6FB1" w:rsidRPr="00316604" w:rsidTr="003F6FB1">
        <w:tc>
          <w:tcPr>
            <w:tcW w:w="1584" w:type="dxa"/>
          </w:tcPr>
          <w:p w:rsidR="003F6FB1" w:rsidRDefault="003F6FB1" w:rsidP="00CD1338">
            <w:r>
              <w:t>TH Jan 26</w:t>
            </w:r>
          </w:p>
        </w:tc>
        <w:tc>
          <w:tcPr>
            <w:tcW w:w="6696" w:type="dxa"/>
          </w:tcPr>
          <w:p w:rsidR="003F6FB1" w:rsidRPr="00316604" w:rsidRDefault="003F6FB1" w:rsidP="00CD1338">
            <w:pPr>
              <w:rPr>
                <w:rFonts w:asciiTheme="minorHAnsi" w:hAnsiTheme="minorHAnsi" w:cstheme="minorHAnsi"/>
                <w:b/>
                <w:bCs/>
                <w:i/>
                <w:iCs/>
                <w:sz w:val="24"/>
                <w:szCs w:val="24"/>
              </w:rPr>
            </w:pPr>
            <w:r w:rsidRPr="00316604">
              <w:rPr>
                <w:rFonts w:asciiTheme="minorHAnsi" w:hAnsiTheme="minorHAnsi" w:cstheme="minorHAnsi"/>
                <w:b/>
                <w:sz w:val="24"/>
                <w:szCs w:val="24"/>
              </w:rPr>
              <w:t>Elevator Speech Day</w:t>
            </w:r>
          </w:p>
        </w:tc>
        <w:tc>
          <w:tcPr>
            <w:tcW w:w="3294" w:type="dxa"/>
          </w:tcPr>
          <w:p w:rsidR="003F6FB1" w:rsidRPr="00316604" w:rsidRDefault="003F6FB1" w:rsidP="00CD1338">
            <w:pPr>
              <w:rPr>
                <w:rFonts w:asciiTheme="minorHAnsi" w:hAnsiTheme="minorHAnsi" w:cstheme="minorHAnsi"/>
                <w:sz w:val="24"/>
                <w:szCs w:val="24"/>
              </w:rPr>
            </w:pPr>
            <w:r>
              <w:rPr>
                <w:rFonts w:asciiTheme="minorHAnsi" w:hAnsiTheme="minorHAnsi" w:cstheme="minorHAnsi"/>
                <w:sz w:val="24"/>
                <w:szCs w:val="24"/>
              </w:rPr>
              <w:t>Question Organization Activity due on Moodle at 11:55pm</w:t>
            </w:r>
          </w:p>
        </w:tc>
      </w:tr>
      <w:tr w:rsidR="003F6FB1" w:rsidRPr="00316604" w:rsidTr="003F6FB1">
        <w:tc>
          <w:tcPr>
            <w:tcW w:w="1584" w:type="dxa"/>
          </w:tcPr>
          <w:p w:rsidR="003F6FB1" w:rsidRDefault="003F6FB1" w:rsidP="00CD1338">
            <w:r>
              <w:t>T  Jan 31</w:t>
            </w:r>
          </w:p>
        </w:tc>
        <w:tc>
          <w:tcPr>
            <w:tcW w:w="6696" w:type="dxa"/>
          </w:tcPr>
          <w:p w:rsidR="003F6FB1" w:rsidRPr="00316604" w:rsidRDefault="003F6FB1" w:rsidP="005451E2">
            <w:pPr>
              <w:rPr>
                <w:rFonts w:asciiTheme="minorHAnsi" w:hAnsiTheme="minorHAnsi" w:cstheme="minorHAnsi"/>
                <w:b/>
                <w:bCs/>
                <w:i/>
                <w:iCs/>
                <w:sz w:val="24"/>
                <w:szCs w:val="24"/>
              </w:rPr>
            </w:pPr>
            <w:r w:rsidRPr="00316604">
              <w:rPr>
                <w:rFonts w:asciiTheme="minorHAnsi" w:hAnsiTheme="minorHAnsi" w:cstheme="minorHAnsi"/>
                <w:b/>
                <w:bCs/>
                <w:i/>
                <w:iCs/>
                <w:sz w:val="24"/>
                <w:szCs w:val="24"/>
              </w:rPr>
              <w:t xml:space="preserve">IN CLASS </w:t>
            </w:r>
            <w:r>
              <w:rPr>
                <w:rFonts w:asciiTheme="minorHAnsi" w:hAnsiTheme="minorHAnsi" w:cstheme="minorHAnsi"/>
                <w:b/>
                <w:bCs/>
                <w:i/>
                <w:iCs/>
                <w:sz w:val="24"/>
                <w:szCs w:val="24"/>
              </w:rPr>
              <w:t>–</w:t>
            </w:r>
            <w:r w:rsidRPr="00316604">
              <w:rPr>
                <w:rFonts w:asciiTheme="minorHAnsi" w:hAnsiTheme="minorHAnsi" w:cstheme="minorHAnsi"/>
                <w:b/>
                <w:bCs/>
                <w:i/>
                <w:iCs/>
                <w:sz w:val="24"/>
                <w:szCs w:val="24"/>
              </w:rPr>
              <w:t xml:space="preserve"> INTERVIEWS </w:t>
            </w:r>
          </w:p>
        </w:tc>
        <w:tc>
          <w:tcPr>
            <w:tcW w:w="3294" w:type="dxa"/>
          </w:tcPr>
          <w:p w:rsidR="003F6FB1" w:rsidRPr="00316604" w:rsidRDefault="003F6FB1" w:rsidP="00CD1338">
            <w:pPr>
              <w:rPr>
                <w:rFonts w:asciiTheme="minorHAnsi" w:hAnsiTheme="minorHAnsi" w:cstheme="minorHAnsi"/>
                <w:sz w:val="24"/>
                <w:szCs w:val="24"/>
              </w:rPr>
            </w:pPr>
          </w:p>
        </w:tc>
      </w:tr>
      <w:tr w:rsidR="003F6FB1" w:rsidRPr="00316604" w:rsidTr="003F6FB1">
        <w:tc>
          <w:tcPr>
            <w:tcW w:w="1584" w:type="dxa"/>
          </w:tcPr>
          <w:p w:rsidR="003F6FB1" w:rsidRDefault="003F6FB1" w:rsidP="00CD1338">
            <w:r>
              <w:t>TH Feb 2</w:t>
            </w:r>
          </w:p>
        </w:tc>
        <w:tc>
          <w:tcPr>
            <w:tcW w:w="6696" w:type="dxa"/>
          </w:tcPr>
          <w:p w:rsidR="003F6FB1" w:rsidRPr="001938AC" w:rsidRDefault="005451E2" w:rsidP="005451E2">
            <w:pPr>
              <w:rPr>
                <w:rFonts w:asciiTheme="minorHAnsi" w:hAnsiTheme="minorHAnsi" w:cstheme="minorHAnsi"/>
                <w:b/>
                <w:i/>
                <w:sz w:val="24"/>
                <w:szCs w:val="24"/>
              </w:rPr>
            </w:pPr>
            <w:r w:rsidRPr="00316604">
              <w:rPr>
                <w:rFonts w:asciiTheme="minorHAnsi" w:hAnsiTheme="minorHAnsi" w:cstheme="minorHAnsi"/>
                <w:b/>
                <w:bCs/>
                <w:i/>
                <w:iCs/>
                <w:sz w:val="24"/>
                <w:szCs w:val="24"/>
              </w:rPr>
              <w:t xml:space="preserve">IN CLASS </w:t>
            </w:r>
            <w:r>
              <w:rPr>
                <w:rFonts w:asciiTheme="minorHAnsi" w:hAnsiTheme="minorHAnsi" w:cstheme="minorHAnsi"/>
                <w:b/>
                <w:bCs/>
                <w:i/>
                <w:iCs/>
                <w:sz w:val="24"/>
                <w:szCs w:val="24"/>
              </w:rPr>
              <w:t>–</w:t>
            </w:r>
            <w:r w:rsidRPr="00316604">
              <w:rPr>
                <w:rFonts w:asciiTheme="minorHAnsi" w:hAnsiTheme="minorHAnsi" w:cstheme="minorHAnsi"/>
                <w:b/>
                <w:bCs/>
                <w:i/>
                <w:iCs/>
                <w:sz w:val="24"/>
                <w:szCs w:val="24"/>
              </w:rPr>
              <w:t xml:space="preserve"> INTERVIEWS</w:t>
            </w:r>
          </w:p>
        </w:tc>
        <w:tc>
          <w:tcPr>
            <w:tcW w:w="3294" w:type="dxa"/>
          </w:tcPr>
          <w:p w:rsidR="003F6FB1" w:rsidRPr="00316604" w:rsidRDefault="003F6FB1" w:rsidP="00CD1338">
            <w:pPr>
              <w:rPr>
                <w:rFonts w:asciiTheme="minorHAnsi" w:hAnsiTheme="minorHAnsi" w:cstheme="minorHAnsi"/>
                <w:iCs/>
                <w:sz w:val="24"/>
                <w:szCs w:val="24"/>
              </w:rPr>
            </w:pPr>
          </w:p>
        </w:tc>
      </w:tr>
      <w:tr w:rsidR="003F6FB1" w:rsidRPr="00316604" w:rsidTr="003F6FB1">
        <w:tc>
          <w:tcPr>
            <w:tcW w:w="1584" w:type="dxa"/>
          </w:tcPr>
          <w:p w:rsidR="003F6FB1" w:rsidRDefault="003F6FB1" w:rsidP="00CD1338">
            <w:r>
              <w:t>T  Feb 7</w:t>
            </w:r>
          </w:p>
        </w:tc>
        <w:tc>
          <w:tcPr>
            <w:tcW w:w="6696" w:type="dxa"/>
          </w:tcPr>
          <w:p w:rsidR="003F6FB1" w:rsidRPr="000E470B" w:rsidRDefault="003F6FB1" w:rsidP="00CD1338">
            <w:pPr>
              <w:pStyle w:val="Heading2"/>
              <w:rPr>
                <w:rFonts w:asciiTheme="minorHAnsi" w:hAnsiTheme="minorHAnsi" w:cstheme="minorHAnsi"/>
                <w:iCs/>
                <w:caps w:val="0"/>
                <w:sz w:val="18"/>
                <w:szCs w:val="18"/>
              </w:rPr>
            </w:pPr>
            <w:r>
              <w:rPr>
                <w:rFonts w:asciiTheme="minorHAnsi" w:hAnsiTheme="minorHAnsi" w:cstheme="minorHAnsi"/>
                <w:iCs/>
                <w:caps w:val="0"/>
                <w:sz w:val="24"/>
                <w:szCs w:val="24"/>
              </w:rPr>
              <w:t xml:space="preserve">Chapter 7 – </w:t>
            </w:r>
            <w:r>
              <w:rPr>
                <w:rFonts w:asciiTheme="minorHAnsi" w:hAnsiTheme="minorHAnsi" w:cstheme="minorHAnsi"/>
                <w:iCs/>
                <w:caps w:val="0"/>
                <w:sz w:val="18"/>
                <w:szCs w:val="18"/>
              </w:rPr>
              <w:t xml:space="preserve">Giving Presentations </w:t>
            </w:r>
          </w:p>
          <w:p w:rsidR="003F6FB1" w:rsidRDefault="003F6FB1" w:rsidP="00CD1338">
            <w:pPr>
              <w:pStyle w:val="Heading2"/>
              <w:rPr>
                <w:rFonts w:asciiTheme="minorHAnsi" w:hAnsiTheme="minorHAnsi" w:cstheme="minorHAnsi"/>
                <w:iCs/>
                <w:caps w:val="0"/>
                <w:sz w:val="18"/>
                <w:szCs w:val="18"/>
              </w:rPr>
            </w:pPr>
            <w:r>
              <w:rPr>
                <w:rFonts w:asciiTheme="minorHAnsi" w:hAnsiTheme="minorHAnsi" w:cstheme="minorHAnsi"/>
                <w:iCs/>
                <w:caps w:val="0"/>
                <w:sz w:val="24"/>
                <w:szCs w:val="24"/>
              </w:rPr>
              <w:t xml:space="preserve">Chapter 8 – </w:t>
            </w:r>
            <w:r>
              <w:rPr>
                <w:rFonts w:asciiTheme="minorHAnsi" w:hAnsiTheme="minorHAnsi" w:cstheme="minorHAnsi"/>
                <w:iCs/>
                <w:caps w:val="0"/>
                <w:sz w:val="18"/>
                <w:szCs w:val="18"/>
              </w:rPr>
              <w:t>Giving Presentations, part 2</w:t>
            </w:r>
          </w:p>
          <w:p w:rsidR="003F6FB1" w:rsidRPr="00316604" w:rsidRDefault="003F6FB1" w:rsidP="00CD1338">
            <w:pPr>
              <w:rPr>
                <w:rFonts w:asciiTheme="minorHAnsi" w:hAnsiTheme="minorHAnsi" w:cstheme="minorHAnsi"/>
                <w:b/>
                <w:bCs/>
                <w:i/>
                <w:iCs/>
                <w:sz w:val="24"/>
                <w:szCs w:val="24"/>
              </w:rPr>
            </w:pPr>
            <w:r>
              <w:rPr>
                <w:rFonts w:asciiTheme="minorHAnsi" w:hAnsiTheme="minorHAnsi" w:cstheme="minorHAnsi"/>
                <w:i/>
                <w:sz w:val="24"/>
                <w:szCs w:val="24"/>
              </w:rPr>
              <w:t xml:space="preserve">Moodle </w:t>
            </w:r>
            <w:r w:rsidRPr="00316604">
              <w:rPr>
                <w:rFonts w:asciiTheme="minorHAnsi" w:hAnsiTheme="minorHAnsi" w:cstheme="minorHAnsi"/>
                <w:i/>
                <w:sz w:val="24"/>
                <w:szCs w:val="24"/>
              </w:rPr>
              <w:t>Handout – Source Credibility</w:t>
            </w:r>
          </w:p>
        </w:tc>
        <w:tc>
          <w:tcPr>
            <w:tcW w:w="3294" w:type="dxa"/>
          </w:tcPr>
          <w:p w:rsidR="003F6FB1" w:rsidRPr="00316604" w:rsidRDefault="003F6FB1" w:rsidP="00CD1338">
            <w:pPr>
              <w:rPr>
                <w:rFonts w:asciiTheme="minorHAnsi" w:hAnsiTheme="minorHAnsi" w:cstheme="minorHAnsi"/>
                <w:sz w:val="24"/>
                <w:szCs w:val="24"/>
              </w:rPr>
            </w:pPr>
            <w:r w:rsidRPr="00316604">
              <w:rPr>
                <w:rFonts w:asciiTheme="minorHAnsi" w:hAnsiTheme="minorHAnsi" w:cstheme="minorHAnsi"/>
                <w:iCs/>
                <w:sz w:val="24"/>
                <w:szCs w:val="24"/>
              </w:rPr>
              <w:t xml:space="preserve">Bring a copy of the </w:t>
            </w:r>
            <w:r w:rsidRPr="00316604">
              <w:rPr>
                <w:rFonts w:asciiTheme="minorHAnsi" w:hAnsiTheme="minorHAnsi" w:cstheme="minorHAnsi"/>
                <w:b/>
                <w:iCs/>
                <w:sz w:val="24"/>
                <w:szCs w:val="24"/>
              </w:rPr>
              <w:t xml:space="preserve">Sales Pitch Assignment </w:t>
            </w:r>
            <w:r>
              <w:rPr>
                <w:rFonts w:asciiTheme="minorHAnsi" w:hAnsiTheme="minorHAnsi" w:cstheme="minorHAnsi"/>
                <w:iCs/>
                <w:sz w:val="24"/>
                <w:szCs w:val="24"/>
              </w:rPr>
              <w:t xml:space="preserve">to </w:t>
            </w:r>
            <w:r w:rsidRPr="00316604">
              <w:rPr>
                <w:rFonts w:asciiTheme="minorHAnsi" w:hAnsiTheme="minorHAnsi" w:cstheme="minorHAnsi"/>
                <w:iCs/>
                <w:sz w:val="24"/>
                <w:szCs w:val="24"/>
              </w:rPr>
              <w:t>class.</w:t>
            </w:r>
          </w:p>
        </w:tc>
      </w:tr>
      <w:tr w:rsidR="005451E2" w:rsidRPr="00316604" w:rsidTr="003F6FB1">
        <w:tc>
          <w:tcPr>
            <w:tcW w:w="1584" w:type="dxa"/>
          </w:tcPr>
          <w:p w:rsidR="005451E2" w:rsidRDefault="005451E2" w:rsidP="00CD1338">
            <w:r>
              <w:t>TH Feb 9</w:t>
            </w:r>
          </w:p>
        </w:tc>
        <w:tc>
          <w:tcPr>
            <w:tcW w:w="6696" w:type="dxa"/>
          </w:tcPr>
          <w:p w:rsidR="005451E2" w:rsidRDefault="005451E2" w:rsidP="00CD1338">
            <w:pPr>
              <w:pStyle w:val="Heading2"/>
              <w:rPr>
                <w:rFonts w:asciiTheme="minorHAnsi" w:hAnsiTheme="minorHAnsi" w:cstheme="minorHAnsi"/>
                <w:iCs/>
                <w:caps w:val="0"/>
                <w:sz w:val="18"/>
                <w:szCs w:val="18"/>
              </w:rPr>
            </w:pPr>
            <w:r>
              <w:rPr>
                <w:rFonts w:asciiTheme="minorHAnsi" w:hAnsiTheme="minorHAnsi" w:cstheme="minorHAnsi"/>
                <w:iCs/>
                <w:caps w:val="0"/>
                <w:sz w:val="24"/>
                <w:szCs w:val="24"/>
              </w:rPr>
              <w:t xml:space="preserve">Chapter 9 – </w:t>
            </w:r>
            <w:r>
              <w:rPr>
                <w:rFonts w:asciiTheme="minorHAnsi" w:hAnsiTheme="minorHAnsi" w:cstheme="minorHAnsi"/>
                <w:iCs/>
                <w:caps w:val="0"/>
                <w:sz w:val="18"/>
                <w:szCs w:val="18"/>
              </w:rPr>
              <w:t>Giving Presentations, persuasion</w:t>
            </w:r>
          </w:p>
          <w:p w:rsidR="005451E2" w:rsidRPr="00316604" w:rsidRDefault="005451E2" w:rsidP="00CD1338">
            <w:pPr>
              <w:rPr>
                <w:rFonts w:asciiTheme="minorHAnsi" w:hAnsiTheme="minorHAnsi" w:cstheme="minorHAnsi"/>
                <w:i/>
                <w:sz w:val="24"/>
                <w:szCs w:val="24"/>
              </w:rPr>
            </w:pPr>
            <w:r>
              <w:rPr>
                <w:rFonts w:asciiTheme="minorHAnsi" w:hAnsiTheme="minorHAnsi" w:cstheme="minorHAnsi"/>
                <w:i/>
                <w:sz w:val="24"/>
                <w:szCs w:val="24"/>
              </w:rPr>
              <w:t xml:space="preserve">Moodle </w:t>
            </w:r>
            <w:r w:rsidRPr="00316604">
              <w:rPr>
                <w:rFonts w:asciiTheme="minorHAnsi" w:hAnsiTheme="minorHAnsi" w:cstheme="minorHAnsi"/>
                <w:i/>
                <w:sz w:val="24"/>
                <w:szCs w:val="24"/>
              </w:rPr>
              <w:t>Handout – Monroe’s Motivated Sequence</w:t>
            </w:r>
          </w:p>
          <w:p w:rsidR="005451E2" w:rsidRPr="00316604" w:rsidRDefault="005451E2" w:rsidP="00CD1338">
            <w:pPr>
              <w:rPr>
                <w:rFonts w:asciiTheme="minorHAnsi" w:hAnsiTheme="minorHAnsi" w:cstheme="minorHAnsi"/>
                <w:i/>
                <w:sz w:val="24"/>
                <w:szCs w:val="24"/>
              </w:rPr>
            </w:pPr>
            <w:r>
              <w:rPr>
                <w:rFonts w:asciiTheme="minorHAnsi" w:hAnsiTheme="minorHAnsi" w:cstheme="minorHAnsi"/>
                <w:i/>
                <w:sz w:val="24"/>
                <w:szCs w:val="24"/>
              </w:rPr>
              <w:t xml:space="preserve">Moodle </w:t>
            </w:r>
            <w:r w:rsidRPr="00316604">
              <w:rPr>
                <w:rFonts w:asciiTheme="minorHAnsi" w:hAnsiTheme="minorHAnsi" w:cstheme="minorHAnsi"/>
                <w:i/>
                <w:sz w:val="24"/>
                <w:szCs w:val="24"/>
              </w:rPr>
              <w:t>Hand</w:t>
            </w:r>
            <w:r>
              <w:rPr>
                <w:rFonts w:asciiTheme="minorHAnsi" w:hAnsiTheme="minorHAnsi" w:cstheme="minorHAnsi"/>
                <w:i/>
                <w:sz w:val="24"/>
                <w:szCs w:val="24"/>
              </w:rPr>
              <w:t>out – Monroe’s Sequence Outline</w:t>
            </w:r>
          </w:p>
        </w:tc>
        <w:tc>
          <w:tcPr>
            <w:tcW w:w="3294" w:type="dxa"/>
          </w:tcPr>
          <w:p w:rsidR="005451E2" w:rsidRPr="00316604" w:rsidRDefault="005451E2" w:rsidP="00CD1338">
            <w:pPr>
              <w:rPr>
                <w:rFonts w:asciiTheme="minorHAnsi" w:hAnsiTheme="minorHAnsi" w:cstheme="minorHAnsi"/>
                <w:iCs/>
                <w:sz w:val="24"/>
                <w:szCs w:val="24"/>
              </w:rPr>
            </w:pPr>
            <w:r w:rsidRPr="00316604">
              <w:rPr>
                <w:rFonts w:asciiTheme="minorHAnsi" w:hAnsiTheme="minorHAnsi" w:cstheme="minorHAnsi"/>
                <w:sz w:val="24"/>
                <w:szCs w:val="24"/>
              </w:rPr>
              <w:t>Interview Evaluation</w:t>
            </w:r>
            <w:r>
              <w:rPr>
                <w:rFonts w:asciiTheme="minorHAnsi" w:hAnsiTheme="minorHAnsi" w:cstheme="minorHAnsi"/>
                <w:sz w:val="24"/>
                <w:szCs w:val="24"/>
              </w:rPr>
              <w:t xml:space="preserve"> DUE by 11:55pm</w:t>
            </w:r>
          </w:p>
        </w:tc>
      </w:tr>
      <w:tr w:rsidR="005451E2" w:rsidRPr="00316604" w:rsidTr="003F6FB1">
        <w:tc>
          <w:tcPr>
            <w:tcW w:w="1584" w:type="dxa"/>
          </w:tcPr>
          <w:p w:rsidR="005451E2" w:rsidRDefault="005451E2" w:rsidP="00CD1338">
            <w:r>
              <w:t>T  Feb 14</w:t>
            </w:r>
          </w:p>
        </w:tc>
        <w:tc>
          <w:tcPr>
            <w:tcW w:w="6696" w:type="dxa"/>
          </w:tcPr>
          <w:p w:rsidR="005451E2" w:rsidRPr="001B2E63" w:rsidRDefault="005451E2" w:rsidP="00CD1338">
            <w:pPr>
              <w:pStyle w:val="Heading3"/>
            </w:pPr>
            <w:r>
              <w:rPr>
                <w:rFonts w:asciiTheme="minorHAnsi" w:hAnsiTheme="minorHAnsi" w:cstheme="minorHAnsi"/>
                <w:sz w:val="24"/>
                <w:szCs w:val="24"/>
                <w:u w:val="none"/>
              </w:rPr>
              <w:t>Sales Pitch Outline Work Day</w:t>
            </w:r>
          </w:p>
        </w:tc>
        <w:tc>
          <w:tcPr>
            <w:tcW w:w="3294" w:type="dxa"/>
          </w:tcPr>
          <w:p w:rsidR="005451E2" w:rsidRPr="00316604" w:rsidRDefault="005451E2" w:rsidP="00CD1338">
            <w:pPr>
              <w:pStyle w:val="Heading6"/>
              <w:overflowPunct/>
              <w:autoSpaceDE/>
              <w:autoSpaceDN/>
              <w:adjustRightInd/>
              <w:textAlignment w:val="auto"/>
              <w:rPr>
                <w:rFonts w:asciiTheme="minorHAnsi" w:hAnsiTheme="minorHAnsi" w:cstheme="minorHAnsi"/>
                <w:sz w:val="24"/>
                <w:szCs w:val="24"/>
              </w:rPr>
            </w:pPr>
          </w:p>
        </w:tc>
      </w:tr>
      <w:tr w:rsidR="005451E2" w:rsidRPr="00316604" w:rsidTr="003F6FB1">
        <w:tc>
          <w:tcPr>
            <w:tcW w:w="1584" w:type="dxa"/>
          </w:tcPr>
          <w:p w:rsidR="005451E2" w:rsidRDefault="005451E2" w:rsidP="00CD1338">
            <w:r>
              <w:t>TH Feb 16</w:t>
            </w:r>
          </w:p>
        </w:tc>
        <w:tc>
          <w:tcPr>
            <w:tcW w:w="6696" w:type="dxa"/>
          </w:tcPr>
          <w:p w:rsidR="005451E2" w:rsidRDefault="005451E2" w:rsidP="00CD1338">
            <w:pPr>
              <w:pStyle w:val="Heading2"/>
              <w:rPr>
                <w:rFonts w:asciiTheme="minorHAnsi" w:hAnsiTheme="minorHAnsi" w:cstheme="minorHAnsi"/>
                <w:iCs/>
                <w:caps w:val="0"/>
                <w:sz w:val="18"/>
                <w:szCs w:val="18"/>
              </w:rPr>
            </w:pPr>
            <w:r>
              <w:rPr>
                <w:rFonts w:asciiTheme="minorHAnsi" w:hAnsiTheme="minorHAnsi" w:cstheme="minorHAnsi"/>
                <w:iCs/>
                <w:caps w:val="0"/>
                <w:sz w:val="24"/>
                <w:szCs w:val="24"/>
              </w:rPr>
              <w:t xml:space="preserve">Chapter 10 – </w:t>
            </w:r>
            <w:r>
              <w:rPr>
                <w:rFonts w:asciiTheme="minorHAnsi" w:hAnsiTheme="minorHAnsi" w:cstheme="minorHAnsi"/>
                <w:iCs/>
                <w:caps w:val="0"/>
                <w:sz w:val="18"/>
                <w:szCs w:val="18"/>
              </w:rPr>
              <w:t>Sensory Aids</w:t>
            </w:r>
            <w:r>
              <w:rPr>
                <w:rFonts w:asciiTheme="minorHAnsi" w:hAnsiTheme="minorHAnsi" w:cstheme="minorHAnsi"/>
                <w:iCs/>
                <w:caps w:val="0"/>
                <w:sz w:val="24"/>
                <w:szCs w:val="24"/>
              </w:rPr>
              <w:t xml:space="preserve"> </w:t>
            </w:r>
            <w:r>
              <w:rPr>
                <w:rFonts w:asciiTheme="minorHAnsi" w:hAnsiTheme="minorHAnsi" w:cstheme="minorHAnsi"/>
                <w:iCs/>
                <w:caps w:val="0"/>
                <w:sz w:val="18"/>
                <w:szCs w:val="18"/>
              </w:rPr>
              <w:t xml:space="preserve"> </w:t>
            </w:r>
          </w:p>
          <w:p w:rsidR="005451E2" w:rsidRPr="00316604" w:rsidRDefault="005451E2" w:rsidP="00CD1338">
            <w:pPr>
              <w:rPr>
                <w:rFonts w:asciiTheme="minorHAnsi" w:hAnsiTheme="minorHAnsi" w:cstheme="minorHAnsi"/>
                <w:i/>
                <w:sz w:val="24"/>
                <w:szCs w:val="24"/>
              </w:rPr>
            </w:pPr>
            <w:r>
              <w:rPr>
                <w:rFonts w:asciiTheme="minorHAnsi" w:hAnsiTheme="minorHAnsi" w:cstheme="minorHAnsi"/>
                <w:i/>
                <w:sz w:val="24"/>
                <w:szCs w:val="24"/>
              </w:rPr>
              <w:t xml:space="preserve">Moodle </w:t>
            </w:r>
            <w:r w:rsidRPr="00316604">
              <w:rPr>
                <w:rFonts w:asciiTheme="minorHAnsi" w:hAnsiTheme="minorHAnsi" w:cstheme="minorHAnsi"/>
                <w:i/>
                <w:sz w:val="24"/>
                <w:szCs w:val="24"/>
              </w:rPr>
              <w:t xml:space="preserve">Handout – How to Practice a Presentation </w:t>
            </w:r>
          </w:p>
          <w:p w:rsidR="005451E2" w:rsidRPr="009C76B2" w:rsidRDefault="005451E2" w:rsidP="00CD1338">
            <w:r>
              <w:rPr>
                <w:rFonts w:asciiTheme="minorHAnsi" w:hAnsiTheme="minorHAnsi" w:cstheme="minorHAnsi"/>
                <w:i/>
                <w:sz w:val="24"/>
                <w:szCs w:val="24"/>
              </w:rPr>
              <w:t xml:space="preserve">Moodle </w:t>
            </w:r>
            <w:r w:rsidRPr="00316604">
              <w:rPr>
                <w:rFonts w:asciiTheme="minorHAnsi" w:hAnsiTheme="minorHAnsi" w:cstheme="minorHAnsi"/>
                <w:i/>
                <w:sz w:val="24"/>
                <w:szCs w:val="24"/>
              </w:rPr>
              <w:t>Handout – How to Develop Notecards for a Presentation</w:t>
            </w:r>
          </w:p>
        </w:tc>
        <w:tc>
          <w:tcPr>
            <w:tcW w:w="3294" w:type="dxa"/>
          </w:tcPr>
          <w:p w:rsidR="005451E2" w:rsidRPr="00316604" w:rsidRDefault="005451E2" w:rsidP="00CD1338">
            <w:pPr>
              <w:rPr>
                <w:rFonts w:asciiTheme="minorHAnsi" w:hAnsiTheme="minorHAnsi" w:cstheme="minorHAnsi"/>
                <w:iCs/>
                <w:sz w:val="24"/>
                <w:szCs w:val="24"/>
              </w:rPr>
            </w:pPr>
            <w:r w:rsidRPr="00316604">
              <w:rPr>
                <w:rFonts w:asciiTheme="minorHAnsi" w:hAnsiTheme="minorHAnsi" w:cstheme="minorHAnsi"/>
                <w:sz w:val="24"/>
                <w:szCs w:val="24"/>
              </w:rPr>
              <w:t xml:space="preserve">Bring COMPLETED </w:t>
            </w:r>
            <w:r w:rsidRPr="00316604">
              <w:rPr>
                <w:rFonts w:asciiTheme="minorHAnsi" w:hAnsiTheme="minorHAnsi" w:cstheme="minorHAnsi"/>
                <w:i/>
                <w:sz w:val="24"/>
                <w:szCs w:val="24"/>
              </w:rPr>
              <w:t xml:space="preserve">Sales Pitch </w:t>
            </w:r>
            <w:r>
              <w:rPr>
                <w:rFonts w:asciiTheme="minorHAnsi" w:hAnsiTheme="minorHAnsi" w:cstheme="minorHAnsi"/>
                <w:i/>
                <w:sz w:val="24"/>
                <w:szCs w:val="24"/>
              </w:rPr>
              <w:t xml:space="preserve">Outline </w:t>
            </w:r>
            <w:r w:rsidRPr="00316604">
              <w:rPr>
                <w:rFonts w:asciiTheme="minorHAnsi" w:hAnsiTheme="minorHAnsi" w:cstheme="minorHAnsi"/>
                <w:sz w:val="24"/>
                <w:szCs w:val="24"/>
              </w:rPr>
              <w:t>to class</w:t>
            </w:r>
          </w:p>
        </w:tc>
      </w:tr>
      <w:tr w:rsidR="005451E2" w:rsidRPr="00316604" w:rsidTr="003F6FB1">
        <w:tc>
          <w:tcPr>
            <w:tcW w:w="1584" w:type="dxa"/>
          </w:tcPr>
          <w:p w:rsidR="005451E2" w:rsidRDefault="005451E2" w:rsidP="00CD1338">
            <w:r>
              <w:t>T  Feb 21</w:t>
            </w:r>
          </w:p>
        </w:tc>
        <w:tc>
          <w:tcPr>
            <w:tcW w:w="6696" w:type="dxa"/>
          </w:tcPr>
          <w:p w:rsidR="005451E2" w:rsidRPr="00316604" w:rsidRDefault="005451E2" w:rsidP="00CD1338">
            <w:pPr>
              <w:pStyle w:val="Heading3"/>
              <w:rPr>
                <w:rFonts w:asciiTheme="minorHAnsi" w:hAnsiTheme="minorHAnsi" w:cstheme="minorHAnsi"/>
                <w:sz w:val="24"/>
                <w:szCs w:val="24"/>
                <w:u w:val="none"/>
              </w:rPr>
            </w:pPr>
            <w:r w:rsidRPr="00316604">
              <w:rPr>
                <w:rFonts w:asciiTheme="minorHAnsi" w:hAnsiTheme="minorHAnsi" w:cstheme="minorHAnsi"/>
                <w:sz w:val="24"/>
                <w:szCs w:val="24"/>
                <w:u w:val="none"/>
              </w:rPr>
              <w:t>Sales Pitch Presentation</w:t>
            </w:r>
          </w:p>
        </w:tc>
        <w:tc>
          <w:tcPr>
            <w:tcW w:w="3294" w:type="dxa"/>
          </w:tcPr>
          <w:p w:rsidR="005451E2" w:rsidRPr="00316604" w:rsidRDefault="005451E2" w:rsidP="00CD1338">
            <w:pPr>
              <w:pStyle w:val="Heading6"/>
              <w:overflowPunct/>
              <w:autoSpaceDE/>
              <w:autoSpaceDN/>
              <w:adjustRightInd/>
              <w:textAlignment w:val="auto"/>
              <w:rPr>
                <w:rFonts w:asciiTheme="minorHAnsi" w:hAnsiTheme="minorHAnsi" w:cstheme="minorHAnsi"/>
                <w:i/>
                <w:sz w:val="24"/>
                <w:szCs w:val="24"/>
              </w:rPr>
            </w:pPr>
            <w:r w:rsidRPr="00316604">
              <w:rPr>
                <w:rFonts w:asciiTheme="minorHAnsi" w:hAnsiTheme="minorHAnsi" w:cstheme="minorHAnsi"/>
                <w:i/>
                <w:sz w:val="24"/>
                <w:szCs w:val="24"/>
              </w:rPr>
              <w:t xml:space="preserve">BRING INSTRUCTOR EVALUATION </w:t>
            </w:r>
          </w:p>
        </w:tc>
      </w:tr>
      <w:tr w:rsidR="005451E2" w:rsidRPr="00316604" w:rsidTr="003F6FB1">
        <w:tc>
          <w:tcPr>
            <w:tcW w:w="1584" w:type="dxa"/>
          </w:tcPr>
          <w:p w:rsidR="005451E2" w:rsidRDefault="005451E2" w:rsidP="00CD1338">
            <w:r>
              <w:t>TH Feb 23</w:t>
            </w:r>
          </w:p>
        </w:tc>
        <w:tc>
          <w:tcPr>
            <w:tcW w:w="6696" w:type="dxa"/>
          </w:tcPr>
          <w:p w:rsidR="005451E2" w:rsidRDefault="005451E2" w:rsidP="00CD1338">
            <w:pPr>
              <w:pStyle w:val="Heading3"/>
              <w:rPr>
                <w:rFonts w:asciiTheme="minorHAnsi" w:hAnsiTheme="minorHAnsi" w:cstheme="minorHAnsi"/>
                <w:sz w:val="24"/>
                <w:szCs w:val="24"/>
                <w:u w:val="none"/>
              </w:rPr>
            </w:pPr>
            <w:r w:rsidRPr="00316604">
              <w:rPr>
                <w:rFonts w:asciiTheme="minorHAnsi" w:hAnsiTheme="minorHAnsi" w:cstheme="minorHAnsi"/>
                <w:sz w:val="24"/>
                <w:szCs w:val="24"/>
                <w:u w:val="none"/>
              </w:rPr>
              <w:t>Sales Pitch Presentation</w:t>
            </w:r>
          </w:p>
          <w:p w:rsidR="005451E2" w:rsidRPr="00316604" w:rsidRDefault="005451E2" w:rsidP="00CD1338">
            <w:pPr>
              <w:rPr>
                <w:rFonts w:asciiTheme="minorHAnsi" w:hAnsiTheme="minorHAnsi" w:cstheme="minorHAnsi"/>
                <w:b/>
                <w:sz w:val="24"/>
                <w:szCs w:val="24"/>
              </w:rPr>
            </w:pPr>
            <w:r>
              <w:rPr>
                <w:rFonts w:asciiTheme="minorHAnsi" w:hAnsiTheme="minorHAnsi" w:cstheme="minorHAnsi"/>
                <w:sz w:val="24"/>
                <w:szCs w:val="24"/>
              </w:rPr>
              <w:t>Midterm Review</w:t>
            </w:r>
          </w:p>
        </w:tc>
        <w:tc>
          <w:tcPr>
            <w:tcW w:w="3294" w:type="dxa"/>
          </w:tcPr>
          <w:p w:rsidR="005451E2" w:rsidRPr="00316604" w:rsidRDefault="005451E2" w:rsidP="00CD1338">
            <w:pPr>
              <w:pStyle w:val="Heading6"/>
              <w:overflowPunct/>
              <w:autoSpaceDE/>
              <w:autoSpaceDN/>
              <w:adjustRightInd/>
              <w:textAlignment w:val="auto"/>
              <w:rPr>
                <w:rFonts w:asciiTheme="minorHAnsi" w:hAnsiTheme="minorHAnsi" w:cstheme="minorHAnsi"/>
                <w:i/>
                <w:sz w:val="24"/>
                <w:szCs w:val="24"/>
              </w:rPr>
            </w:pPr>
            <w:r w:rsidRPr="00316604">
              <w:rPr>
                <w:rFonts w:asciiTheme="minorHAnsi" w:hAnsiTheme="minorHAnsi" w:cstheme="minorHAnsi"/>
                <w:i/>
                <w:sz w:val="24"/>
                <w:szCs w:val="24"/>
              </w:rPr>
              <w:t>BRING INSTRUCTOR EVALUATION</w:t>
            </w:r>
          </w:p>
        </w:tc>
      </w:tr>
      <w:tr w:rsidR="005451E2" w:rsidRPr="00316604" w:rsidTr="003F6FB1">
        <w:tc>
          <w:tcPr>
            <w:tcW w:w="1584" w:type="dxa"/>
          </w:tcPr>
          <w:p w:rsidR="005451E2" w:rsidRDefault="005451E2" w:rsidP="00CD1338">
            <w:r>
              <w:t>T  Feb 28</w:t>
            </w:r>
          </w:p>
        </w:tc>
        <w:tc>
          <w:tcPr>
            <w:tcW w:w="6696" w:type="dxa"/>
          </w:tcPr>
          <w:p w:rsidR="005451E2" w:rsidRPr="00316604" w:rsidRDefault="005451E2" w:rsidP="00CD1338">
            <w:pPr>
              <w:pStyle w:val="Heading3"/>
              <w:rPr>
                <w:rFonts w:asciiTheme="minorHAnsi" w:hAnsiTheme="minorHAnsi" w:cstheme="minorHAnsi"/>
                <w:sz w:val="24"/>
                <w:szCs w:val="24"/>
                <w:u w:val="none"/>
              </w:rPr>
            </w:pPr>
            <w:r>
              <w:rPr>
                <w:rFonts w:asciiTheme="minorHAnsi" w:hAnsiTheme="minorHAnsi" w:cstheme="minorHAnsi"/>
                <w:sz w:val="24"/>
                <w:szCs w:val="24"/>
                <w:u w:val="none"/>
              </w:rPr>
              <w:t xml:space="preserve">Happy Mardi </w:t>
            </w:r>
            <w:proofErr w:type="gramStart"/>
            <w:r>
              <w:rPr>
                <w:rFonts w:asciiTheme="minorHAnsi" w:hAnsiTheme="minorHAnsi" w:cstheme="minorHAnsi"/>
                <w:sz w:val="24"/>
                <w:szCs w:val="24"/>
                <w:u w:val="none"/>
              </w:rPr>
              <w:t>Gras</w:t>
            </w:r>
            <w:proofErr w:type="gramEnd"/>
            <w:r>
              <w:rPr>
                <w:rFonts w:asciiTheme="minorHAnsi" w:hAnsiTheme="minorHAnsi" w:cstheme="minorHAnsi"/>
                <w:sz w:val="24"/>
                <w:szCs w:val="24"/>
                <w:u w:val="none"/>
              </w:rPr>
              <w:t xml:space="preserve"> – NO Class</w:t>
            </w:r>
          </w:p>
        </w:tc>
        <w:tc>
          <w:tcPr>
            <w:tcW w:w="3294" w:type="dxa"/>
          </w:tcPr>
          <w:p w:rsidR="005451E2" w:rsidRPr="00316604" w:rsidRDefault="005451E2" w:rsidP="00CD1338">
            <w:pPr>
              <w:pStyle w:val="Heading6"/>
              <w:overflowPunct/>
              <w:autoSpaceDE/>
              <w:autoSpaceDN/>
              <w:adjustRightInd/>
              <w:textAlignment w:val="auto"/>
              <w:rPr>
                <w:rFonts w:asciiTheme="minorHAnsi" w:hAnsiTheme="minorHAnsi" w:cstheme="minorHAnsi"/>
                <w:i/>
                <w:sz w:val="24"/>
                <w:szCs w:val="24"/>
              </w:rPr>
            </w:pPr>
          </w:p>
        </w:tc>
      </w:tr>
      <w:tr w:rsidR="005451E2" w:rsidRPr="00316604" w:rsidTr="003F6FB1">
        <w:tc>
          <w:tcPr>
            <w:tcW w:w="1584" w:type="dxa"/>
          </w:tcPr>
          <w:p w:rsidR="005451E2" w:rsidRDefault="005451E2" w:rsidP="00CD1338"/>
        </w:tc>
        <w:tc>
          <w:tcPr>
            <w:tcW w:w="6696" w:type="dxa"/>
          </w:tcPr>
          <w:p w:rsidR="005451E2" w:rsidRPr="001938AC" w:rsidRDefault="005451E2" w:rsidP="00CD1338">
            <w:pPr>
              <w:tabs>
                <w:tab w:val="left" w:pos="1197"/>
              </w:tabs>
              <w:jc w:val="center"/>
              <w:rPr>
                <w:rFonts w:asciiTheme="minorHAnsi" w:hAnsiTheme="minorHAnsi" w:cstheme="minorHAnsi"/>
                <w:b/>
                <w:sz w:val="24"/>
                <w:szCs w:val="24"/>
              </w:rPr>
            </w:pPr>
            <w:r w:rsidRPr="001938AC">
              <w:rPr>
                <w:rFonts w:asciiTheme="minorHAnsi" w:hAnsiTheme="minorHAnsi" w:cstheme="minorHAnsi"/>
                <w:b/>
                <w:sz w:val="24"/>
                <w:szCs w:val="24"/>
              </w:rPr>
              <w:t>Midterm Exam Window –</w:t>
            </w:r>
            <w:r>
              <w:rPr>
                <w:rFonts w:asciiTheme="minorHAnsi" w:hAnsiTheme="minorHAnsi" w:cstheme="minorHAnsi"/>
                <w:b/>
                <w:sz w:val="24"/>
                <w:szCs w:val="24"/>
              </w:rPr>
              <w:t xml:space="preserve"> </w:t>
            </w:r>
            <w:proofErr w:type="spellStart"/>
            <w:r>
              <w:rPr>
                <w:rFonts w:asciiTheme="minorHAnsi" w:hAnsiTheme="minorHAnsi" w:cstheme="minorHAnsi"/>
                <w:b/>
                <w:sz w:val="24"/>
                <w:szCs w:val="24"/>
              </w:rPr>
              <w:t>Thur</w:t>
            </w:r>
            <w:proofErr w:type="spellEnd"/>
            <w:r>
              <w:rPr>
                <w:rFonts w:asciiTheme="minorHAnsi" w:hAnsiTheme="minorHAnsi" w:cstheme="minorHAnsi"/>
                <w:b/>
                <w:sz w:val="24"/>
                <w:szCs w:val="24"/>
              </w:rPr>
              <w:t>, March 2</w:t>
            </w:r>
            <w:r w:rsidRPr="009958C5">
              <w:rPr>
                <w:rFonts w:asciiTheme="minorHAnsi" w:hAnsiTheme="minorHAnsi" w:cstheme="minorHAnsi"/>
                <w:b/>
                <w:sz w:val="24"/>
                <w:szCs w:val="24"/>
                <w:vertAlign w:val="superscript"/>
              </w:rPr>
              <w:t>nd</w:t>
            </w:r>
            <w:r w:rsidRPr="001938AC">
              <w:rPr>
                <w:rFonts w:asciiTheme="minorHAnsi" w:hAnsiTheme="minorHAnsi" w:cstheme="minorHAnsi"/>
                <w:b/>
                <w:sz w:val="24"/>
                <w:szCs w:val="24"/>
              </w:rPr>
              <w:t xml:space="preserve"> –</w:t>
            </w:r>
            <w:r>
              <w:rPr>
                <w:rFonts w:asciiTheme="minorHAnsi" w:hAnsiTheme="minorHAnsi" w:cstheme="minorHAnsi"/>
                <w:b/>
                <w:sz w:val="24"/>
                <w:szCs w:val="24"/>
              </w:rPr>
              <w:t xml:space="preserve"> Wed, March 8</w:t>
            </w:r>
            <w:r w:rsidRPr="001938AC">
              <w:rPr>
                <w:rFonts w:asciiTheme="minorHAnsi" w:hAnsiTheme="minorHAnsi" w:cstheme="minorHAnsi"/>
                <w:b/>
                <w:sz w:val="24"/>
                <w:szCs w:val="24"/>
                <w:vertAlign w:val="superscript"/>
              </w:rPr>
              <w:t>th</w:t>
            </w:r>
          </w:p>
          <w:p w:rsidR="005451E2" w:rsidRPr="00316604" w:rsidRDefault="005451E2" w:rsidP="00CD1338">
            <w:pPr>
              <w:rPr>
                <w:rFonts w:asciiTheme="minorHAnsi" w:hAnsiTheme="minorHAnsi" w:cstheme="minorHAnsi"/>
                <w:b/>
                <w:sz w:val="24"/>
                <w:szCs w:val="24"/>
              </w:rPr>
            </w:pPr>
            <w:r>
              <w:rPr>
                <w:rFonts w:asciiTheme="minorHAnsi" w:hAnsiTheme="minorHAnsi" w:cstheme="minorHAnsi"/>
                <w:b/>
                <w:sz w:val="24"/>
                <w:szCs w:val="24"/>
              </w:rPr>
              <w:t xml:space="preserve">                </w:t>
            </w:r>
            <w:r w:rsidRPr="001938AC">
              <w:rPr>
                <w:rFonts w:asciiTheme="minorHAnsi" w:hAnsiTheme="minorHAnsi" w:cstheme="minorHAnsi"/>
                <w:b/>
                <w:sz w:val="24"/>
                <w:szCs w:val="24"/>
              </w:rPr>
              <w:t>Please Schedule with Computer Based Testing</w:t>
            </w:r>
          </w:p>
        </w:tc>
        <w:tc>
          <w:tcPr>
            <w:tcW w:w="3294" w:type="dxa"/>
          </w:tcPr>
          <w:p w:rsidR="005451E2" w:rsidRPr="00316604" w:rsidRDefault="005451E2" w:rsidP="00CD1338">
            <w:pPr>
              <w:pStyle w:val="Heading6"/>
              <w:overflowPunct/>
              <w:autoSpaceDE/>
              <w:autoSpaceDN/>
              <w:adjustRightInd/>
              <w:textAlignment w:val="auto"/>
              <w:rPr>
                <w:rFonts w:asciiTheme="minorHAnsi" w:hAnsiTheme="minorHAnsi" w:cstheme="minorHAnsi"/>
                <w:i/>
                <w:sz w:val="24"/>
                <w:szCs w:val="24"/>
              </w:rPr>
            </w:pPr>
          </w:p>
        </w:tc>
      </w:tr>
      <w:tr w:rsidR="005451E2" w:rsidRPr="00316604" w:rsidTr="003F6FB1">
        <w:tc>
          <w:tcPr>
            <w:tcW w:w="1584" w:type="dxa"/>
          </w:tcPr>
          <w:p w:rsidR="005451E2" w:rsidRDefault="005451E2" w:rsidP="00CD1338">
            <w:r>
              <w:t>TH Mar 2</w:t>
            </w:r>
          </w:p>
        </w:tc>
        <w:tc>
          <w:tcPr>
            <w:tcW w:w="6696" w:type="dxa"/>
          </w:tcPr>
          <w:p w:rsidR="005451E2" w:rsidRPr="00316604" w:rsidRDefault="005451E2" w:rsidP="00CD1338">
            <w:pPr>
              <w:rPr>
                <w:rFonts w:asciiTheme="minorHAnsi" w:hAnsiTheme="minorHAnsi" w:cstheme="minorHAnsi"/>
                <w:b/>
                <w:sz w:val="24"/>
                <w:szCs w:val="24"/>
              </w:rPr>
            </w:pPr>
            <w:r>
              <w:rPr>
                <w:rFonts w:asciiTheme="minorHAnsi" w:hAnsiTheme="minorHAnsi" w:cstheme="minorHAnsi"/>
                <w:b/>
                <w:sz w:val="24"/>
                <w:szCs w:val="24"/>
              </w:rPr>
              <w:t>Exam Window – NO Class</w:t>
            </w:r>
          </w:p>
        </w:tc>
        <w:tc>
          <w:tcPr>
            <w:tcW w:w="3294" w:type="dxa"/>
          </w:tcPr>
          <w:p w:rsidR="005451E2" w:rsidRPr="00316604" w:rsidRDefault="005451E2" w:rsidP="00CD1338">
            <w:pPr>
              <w:pStyle w:val="Heading6"/>
              <w:overflowPunct/>
              <w:autoSpaceDE/>
              <w:autoSpaceDN/>
              <w:adjustRightInd/>
              <w:textAlignment w:val="auto"/>
              <w:rPr>
                <w:rFonts w:asciiTheme="minorHAnsi" w:hAnsiTheme="minorHAnsi" w:cstheme="minorHAnsi"/>
                <w:i/>
                <w:sz w:val="24"/>
                <w:szCs w:val="24"/>
              </w:rPr>
            </w:pPr>
          </w:p>
        </w:tc>
      </w:tr>
      <w:tr w:rsidR="005451E2" w:rsidRPr="00316604" w:rsidTr="003F6FB1">
        <w:tc>
          <w:tcPr>
            <w:tcW w:w="1584" w:type="dxa"/>
          </w:tcPr>
          <w:p w:rsidR="005451E2" w:rsidRDefault="005451E2" w:rsidP="00CD1338">
            <w:r>
              <w:br w:type="page"/>
              <w:t>T  Mar 7</w:t>
            </w:r>
          </w:p>
        </w:tc>
        <w:tc>
          <w:tcPr>
            <w:tcW w:w="6696" w:type="dxa"/>
          </w:tcPr>
          <w:p w:rsidR="005451E2" w:rsidRDefault="005451E2" w:rsidP="00CD1338">
            <w:pPr>
              <w:rPr>
                <w:rFonts w:asciiTheme="minorHAnsi" w:hAnsiTheme="minorHAnsi" w:cstheme="minorHAnsi"/>
                <w:b/>
                <w:bCs/>
                <w:iCs/>
                <w:sz w:val="18"/>
                <w:szCs w:val="18"/>
              </w:rPr>
            </w:pPr>
            <w:r w:rsidRPr="00316604">
              <w:rPr>
                <w:rFonts w:asciiTheme="minorHAnsi" w:hAnsiTheme="minorHAnsi" w:cstheme="minorHAnsi"/>
                <w:b/>
                <w:bCs/>
                <w:iCs/>
                <w:sz w:val="24"/>
                <w:szCs w:val="24"/>
              </w:rPr>
              <w:t xml:space="preserve">Chapter 5 – </w:t>
            </w:r>
            <w:r>
              <w:rPr>
                <w:rFonts w:asciiTheme="minorHAnsi" w:hAnsiTheme="minorHAnsi" w:cstheme="minorHAnsi"/>
                <w:b/>
                <w:bCs/>
                <w:iCs/>
                <w:sz w:val="18"/>
                <w:szCs w:val="18"/>
              </w:rPr>
              <w:t>Relationships in the Workplace</w:t>
            </w:r>
          </w:p>
          <w:p w:rsidR="005451E2" w:rsidRDefault="005451E2" w:rsidP="00CD1338">
            <w:pPr>
              <w:rPr>
                <w:rFonts w:asciiTheme="minorHAnsi" w:hAnsiTheme="minorHAnsi" w:cstheme="minorHAnsi"/>
                <w:b/>
                <w:bCs/>
                <w:iCs/>
                <w:sz w:val="18"/>
                <w:szCs w:val="18"/>
              </w:rPr>
            </w:pPr>
            <w:r>
              <w:rPr>
                <w:rFonts w:asciiTheme="minorHAnsi" w:hAnsiTheme="minorHAnsi" w:cstheme="minorHAnsi"/>
                <w:b/>
                <w:bCs/>
                <w:iCs/>
                <w:sz w:val="24"/>
                <w:szCs w:val="24"/>
              </w:rPr>
              <w:t>Chapter 12</w:t>
            </w:r>
            <w:r w:rsidRPr="00316604">
              <w:rPr>
                <w:rFonts w:asciiTheme="minorHAnsi" w:hAnsiTheme="minorHAnsi" w:cstheme="minorHAnsi"/>
                <w:b/>
                <w:bCs/>
                <w:iCs/>
                <w:sz w:val="24"/>
                <w:szCs w:val="24"/>
              </w:rPr>
              <w:t xml:space="preserve"> – </w:t>
            </w:r>
            <w:r>
              <w:rPr>
                <w:rFonts w:asciiTheme="minorHAnsi" w:hAnsiTheme="minorHAnsi" w:cstheme="minorHAnsi"/>
                <w:b/>
                <w:bCs/>
                <w:iCs/>
                <w:sz w:val="18"/>
                <w:szCs w:val="18"/>
              </w:rPr>
              <w:t>Making Teams Work</w:t>
            </w:r>
          </w:p>
          <w:p w:rsidR="005451E2" w:rsidRPr="00316604" w:rsidRDefault="005451E2" w:rsidP="00CD1338">
            <w:pPr>
              <w:rPr>
                <w:rFonts w:asciiTheme="minorHAnsi" w:hAnsiTheme="minorHAnsi" w:cstheme="minorHAnsi"/>
                <w:bCs/>
                <w:i/>
                <w:iCs/>
                <w:sz w:val="24"/>
                <w:szCs w:val="24"/>
              </w:rPr>
            </w:pPr>
            <w:r>
              <w:rPr>
                <w:rFonts w:asciiTheme="minorHAnsi" w:hAnsiTheme="minorHAnsi" w:cstheme="minorHAnsi"/>
                <w:bCs/>
                <w:i/>
                <w:iCs/>
                <w:sz w:val="24"/>
                <w:szCs w:val="24"/>
              </w:rPr>
              <w:t xml:space="preserve">Moodle </w:t>
            </w:r>
            <w:r w:rsidRPr="00316604">
              <w:rPr>
                <w:rFonts w:asciiTheme="minorHAnsi" w:hAnsiTheme="minorHAnsi" w:cstheme="minorHAnsi"/>
                <w:bCs/>
                <w:i/>
                <w:iCs/>
                <w:sz w:val="24"/>
                <w:szCs w:val="24"/>
              </w:rPr>
              <w:t>Handout – Group Roles</w:t>
            </w:r>
          </w:p>
          <w:p w:rsidR="005451E2" w:rsidRPr="009958C5" w:rsidRDefault="005451E2" w:rsidP="00CD1338">
            <w:pPr>
              <w:rPr>
                <w:rFonts w:asciiTheme="minorHAnsi" w:hAnsiTheme="minorHAnsi" w:cstheme="minorHAnsi"/>
                <w:b/>
                <w:bCs/>
                <w:i/>
                <w:iCs/>
                <w:sz w:val="24"/>
                <w:szCs w:val="24"/>
              </w:rPr>
            </w:pPr>
            <w:r w:rsidRPr="00316604">
              <w:rPr>
                <w:rFonts w:asciiTheme="minorHAnsi" w:hAnsiTheme="minorHAnsi" w:cstheme="minorHAnsi"/>
                <w:b/>
                <w:bCs/>
                <w:i/>
                <w:iCs/>
                <w:sz w:val="24"/>
                <w:szCs w:val="24"/>
              </w:rPr>
              <w:t>Group Mission Statement Assignment Discussion</w:t>
            </w:r>
          </w:p>
        </w:tc>
        <w:tc>
          <w:tcPr>
            <w:tcW w:w="3294" w:type="dxa"/>
          </w:tcPr>
          <w:p w:rsidR="005451E2" w:rsidRPr="00316604" w:rsidRDefault="005451E2" w:rsidP="00CD1338">
            <w:pPr>
              <w:rPr>
                <w:rFonts w:asciiTheme="minorHAnsi" w:hAnsiTheme="minorHAnsi" w:cstheme="minorHAnsi"/>
                <w:sz w:val="24"/>
                <w:szCs w:val="24"/>
              </w:rPr>
            </w:pPr>
            <w:r w:rsidRPr="00316604">
              <w:rPr>
                <w:rFonts w:asciiTheme="minorHAnsi" w:hAnsiTheme="minorHAnsi" w:cstheme="minorHAnsi"/>
                <w:sz w:val="24"/>
                <w:szCs w:val="24"/>
              </w:rPr>
              <w:t xml:space="preserve">Bring a copy of the </w:t>
            </w:r>
            <w:r w:rsidRPr="00316604">
              <w:rPr>
                <w:rFonts w:asciiTheme="minorHAnsi" w:hAnsiTheme="minorHAnsi" w:cstheme="minorHAnsi"/>
                <w:b/>
                <w:i/>
                <w:sz w:val="24"/>
                <w:szCs w:val="24"/>
              </w:rPr>
              <w:t>Group Mission Statement Assignment</w:t>
            </w:r>
            <w:r w:rsidRPr="00316604">
              <w:rPr>
                <w:rFonts w:asciiTheme="minorHAnsi" w:hAnsiTheme="minorHAnsi" w:cstheme="minorHAnsi"/>
                <w:b/>
                <w:sz w:val="24"/>
                <w:szCs w:val="24"/>
              </w:rPr>
              <w:t xml:space="preserve"> </w:t>
            </w:r>
            <w:r w:rsidRPr="00316604">
              <w:rPr>
                <w:rFonts w:asciiTheme="minorHAnsi" w:hAnsiTheme="minorHAnsi" w:cstheme="minorHAnsi"/>
                <w:sz w:val="24"/>
                <w:szCs w:val="24"/>
              </w:rPr>
              <w:t>to class.</w:t>
            </w:r>
          </w:p>
          <w:p w:rsidR="005451E2" w:rsidRDefault="005451E2" w:rsidP="00CD1338">
            <w:pPr>
              <w:rPr>
                <w:rFonts w:asciiTheme="minorHAnsi" w:hAnsiTheme="minorHAnsi" w:cstheme="minorHAnsi"/>
                <w:iCs/>
                <w:sz w:val="24"/>
                <w:szCs w:val="24"/>
              </w:rPr>
            </w:pPr>
          </w:p>
          <w:p w:rsidR="005451E2" w:rsidRDefault="005451E2" w:rsidP="00CD1338">
            <w:pPr>
              <w:rPr>
                <w:rFonts w:asciiTheme="minorHAnsi" w:hAnsiTheme="minorHAnsi" w:cstheme="minorHAnsi"/>
                <w:iCs/>
                <w:sz w:val="24"/>
                <w:szCs w:val="24"/>
              </w:rPr>
            </w:pPr>
          </w:p>
          <w:p w:rsidR="005451E2" w:rsidRDefault="005451E2" w:rsidP="00CD1338">
            <w:pPr>
              <w:rPr>
                <w:rFonts w:asciiTheme="minorHAnsi" w:hAnsiTheme="minorHAnsi" w:cstheme="minorHAnsi"/>
                <w:iCs/>
                <w:sz w:val="24"/>
                <w:szCs w:val="24"/>
              </w:rPr>
            </w:pPr>
          </w:p>
          <w:p w:rsidR="005451E2" w:rsidRDefault="005451E2" w:rsidP="00CD1338">
            <w:pPr>
              <w:rPr>
                <w:rFonts w:asciiTheme="minorHAnsi" w:hAnsiTheme="minorHAnsi" w:cstheme="minorHAnsi"/>
                <w:iCs/>
                <w:sz w:val="24"/>
                <w:szCs w:val="24"/>
              </w:rPr>
            </w:pPr>
          </w:p>
          <w:p w:rsidR="005451E2" w:rsidRPr="002E2592" w:rsidRDefault="005451E2" w:rsidP="00CD1338">
            <w:pPr>
              <w:rPr>
                <w:rFonts w:asciiTheme="minorHAnsi" w:hAnsiTheme="minorHAnsi" w:cstheme="minorHAnsi"/>
                <w:iCs/>
                <w:sz w:val="24"/>
                <w:szCs w:val="24"/>
              </w:rPr>
            </w:pPr>
          </w:p>
        </w:tc>
      </w:tr>
      <w:tr w:rsidR="005451E2" w:rsidRPr="00316604" w:rsidTr="003F6FB1">
        <w:tc>
          <w:tcPr>
            <w:tcW w:w="1584" w:type="dxa"/>
          </w:tcPr>
          <w:p w:rsidR="005451E2" w:rsidRDefault="005451E2" w:rsidP="00CD1338">
            <w:r>
              <w:lastRenderedPageBreak/>
              <w:t>TH Mar 9</w:t>
            </w:r>
          </w:p>
        </w:tc>
        <w:tc>
          <w:tcPr>
            <w:tcW w:w="6696" w:type="dxa"/>
          </w:tcPr>
          <w:p w:rsidR="005451E2" w:rsidRDefault="005451E2" w:rsidP="00CD1338">
            <w:pPr>
              <w:rPr>
                <w:rFonts w:asciiTheme="minorHAnsi" w:hAnsiTheme="minorHAnsi" w:cstheme="minorHAnsi"/>
                <w:b/>
                <w:bCs/>
                <w:iCs/>
                <w:sz w:val="18"/>
                <w:szCs w:val="18"/>
              </w:rPr>
            </w:pPr>
            <w:r>
              <w:rPr>
                <w:rFonts w:asciiTheme="minorHAnsi" w:hAnsiTheme="minorHAnsi" w:cstheme="minorHAnsi"/>
                <w:b/>
                <w:bCs/>
                <w:iCs/>
                <w:sz w:val="24"/>
                <w:szCs w:val="24"/>
              </w:rPr>
              <w:t>Chapter 11</w:t>
            </w:r>
            <w:r w:rsidRPr="00316604">
              <w:rPr>
                <w:rFonts w:asciiTheme="minorHAnsi" w:hAnsiTheme="minorHAnsi" w:cstheme="minorHAnsi"/>
                <w:b/>
                <w:bCs/>
                <w:iCs/>
                <w:sz w:val="24"/>
                <w:szCs w:val="24"/>
              </w:rPr>
              <w:t xml:space="preserve"> – </w:t>
            </w:r>
            <w:r>
              <w:rPr>
                <w:rFonts w:asciiTheme="minorHAnsi" w:hAnsiTheme="minorHAnsi" w:cstheme="minorHAnsi"/>
                <w:b/>
                <w:bCs/>
                <w:iCs/>
                <w:sz w:val="18"/>
                <w:szCs w:val="18"/>
              </w:rPr>
              <w:t>Making Meetings Matter</w:t>
            </w:r>
          </w:p>
          <w:p w:rsidR="005451E2" w:rsidRDefault="005451E2" w:rsidP="00CD1338">
            <w:pPr>
              <w:rPr>
                <w:rFonts w:asciiTheme="minorHAnsi" w:hAnsiTheme="minorHAnsi" w:cstheme="minorHAnsi"/>
                <w:bCs/>
                <w:i/>
                <w:iCs/>
                <w:sz w:val="24"/>
                <w:szCs w:val="24"/>
              </w:rPr>
            </w:pPr>
            <w:r>
              <w:rPr>
                <w:rFonts w:asciiTheme="minorHAnsi" w:hAnsiTheme="minorHAnsi" w:cstheme="minorHAnsi"/>
                <w:bCs/>
                <w:i/>
                <w:iCs/>
                <w:sz w:val="24"/>
                <w:szCs w:val="24"/>
              </w:rPr>
              <w:t>Moodle Handout – Reflective Thinking</w:t>
            </w:r>
          </w:p>
          <w:p w:rsidR="005451E2" w:rsidRPr="00316604" w:rsidRDefault="005451E2" w:rsidP="00CD1338">
            <w:pPr>
              <w:rPr>
                <w:rFonts w:asciiTheme="minorHAnsi" w:hAnsiTheme="minorHAnsi" w:cstheme="minorHAnsi"/>
                <w:i/>
                <w:iCs/>
                <w:sz w:val="24"/>
                <w:szCs w:val="24"/>
              </w:rPr>
            </w:pPr>
            <w:r>
              <w:rPr>
                <w:rFonts w:asciiTheme="minorHAnsi" w:hAnsiTheme="minorHAnsi" w:cstheme="minorHAnsi"/>
                <w:i/>
                <w:iCs/>
                <w:sz w:val="24"/>
                <w:szCs w:val="24"/>
              </w:rPr>
              <w:t xml:space="preserve">Moodle </w:t>
            </w:r>
            <w:r w:rsidRPr="00316604">
              <w:rPr>
                <w:rFonts w:asciiTheme="minorHAnsi" w:hAnsiTheme="minorHAnsi" w:cstheme="minorHAnsi"/>
                <w:i/>
                <w:iCs/>
                <w:sz w:val="24"/>
                <w:szCs w:val="24"/>
              </w:rPr>
              <w:t>Handout – 7 Sins of Facilitation</w:t>
            </w:r>
          </w:p>
          <w:p w:rsidR="005451E2" w:rsidRPr="00CA50A4" w:rsidRDefault="005451E2" w:rsidP="00CD1338">
            <w:pPr>
              <w:rPr>
                <w:rFonts w:asciiTheme="minorHAnsi" w:hAnsiTheme="minorHAnsi" w:cstheme="minorHAnsi"/>
                <w:bCs/>
                <w:i/>
                <w:iCs/>
                <w:sz w:val="24"/>
                <w:szCs w:val="24"/>
              </w:rPr>
            </w:pPr>
            <w:r>
              <w:rPr>
                <w:rFonts w:asciiTheme="minorHAnsi" w:hAnsiTheme="minorHAnsi" w:cstheme="minorHAnsi"/>
                <w:i/>
                <w:iCs/>
                <w:sz w:val="24"/>
                <w:szCs w:val="24"/>
              </w:rPr>
              <w:t xml:space="preserve">Moodle </w:t>
            </w:r>
            <w:r w:rsidRPr="00316604">
              <w:rPr>
                <w:rFonts w:asciiTheme="minorHAnsi" w:hAnsiTheme="minorHAnsi" w:cstheme="minorHAnsi"/>
                <w:i/>
                <w:iCs/>
                <w:sz w:val="24"/>
                <w:szCs w:val="24"/>
              </w:rPr>
              <w:t>Handout – Questions to Stimulate Discussion</w:t>
            </w:r>
          </w:p>
        </w:tc>
        <w:tc>
          <w:tcPr>
            <w:tcW w:w="3294" w:type="dxa"/>
          </w:tcPr>
          <w:p w:rsidR="005451E2" w:rsidRDefault="005451E2" w:rsidP="00CD1338">
            <w:pPr>
              <w:rPr>
                <w:rFonts w:asciiTheme="minorHAnsi" w:hAnsiTheme="minorHAnsi" w:cstheme="minorHAnsi"/>
                <w:iCs/>
                <w:sz w:val="24"/>
                <w:szCs w:val="24"/>
              </w:rPr>
            </w:pPr>
            <w:r w:rsidRPr="00316604">
              <w:rPr>
                <w:rFonts w:asciiTheme="minorHAnsi" w:hAnsiTheme="minorHAnsi" w:cstheme="minorHAnsi"/>
                <w:iCs/>
                <w:sz w:val="24"/>
                <w:szCs w:val="24"/>
              </w:rPr>
              <w:t xml:space="preserve">Bring a copy of the </w:t>
            </w:r>
            <w:r w:rsidRPr="00316604">
              <w:rPr>
                <w:rFonts w:asciiTheme="minorHAnsi" w:hAnsiTheme="minorHAnsi" w:cstheme="minorHAnsi"/>
                <w:b/>
                <w:i/>
                <w:iCs/>
                <w:sz w:val="24"/>
                <w:szCs w:val="24"/>
              </w:rPr>
              <w:t>Meeting Facilitation</w:t>
            </w:r>
            <w:r w:rsidRPr="00316604">
              <w:rPr>
                <w:rFonts w:asciiTheme="minorHAnsi" w:hAnsiTheme="minorHAnsi" w:cstheme="minorHAnsi"/>
                <w:iCs/>
                <w:sz w:val="24"/>
                <w:szCs w:val="24"/>
              </w:rPr>
              <w:t xml:space="preserve"> </w:t>
            </w:r>
            <w:r w:rsidRPr="00316604">
              <w:rPr>
                <w:rFonts w:asciiTheme="minorHAnsi" w:hAnsiTheme="minorHAnsi" w:cstheme="minorHAnsi"/>
                <w:b/>
                <w:i/>
                <w:iCs/>
                <w:sz w:val="24"/>
                <w:szCs w:val="24"/>
              </w:rPr>
              <w:t xml:space="preserve">Assignment </w:t>
            </w:r>
            <w:r w:rsidRPr="00316604">
              <w:rPr>
                <w:rFonts w:asciiTheme="minorHAnsi" w:hAnsiTheme="minorHAnsi" w:cstheme="minorHAnsi"/>
                <w:iCs/>
                <w:sz w:val="24"/>
                <w:szCs w:val="24"/>
              </w:rPr>
              <w:t>to class.</w:t>
            </w:r>
          </w:p>
          <w:p w:rsidR="005451E2" w:rsidRDefault="005451E2" w:rsidP="00CD1338">
            <w:pPr>
              <w:rPr>
                <w:rFonts w:asciiTheme="minorHAnsi" w:hAnsiTheme="minorHAnsi" w:cstheme="minorHAnsi"/>
                <w:iCs/>
                <w:sz w:val="24"/>
                <w:szCs w:val="24"/>
              </w:rPr>
            </w:pPr>
          </w:p>
          <w:p w:rsidR="005451E2" w:rsidRPr="001938AC" w:rsidRDefault="005451E2" w:rsidP="00CD1338">
            <w:pPr>
              <w:rPr>
                <w:rFonts w:asciiTheme="minorHAnsi" w:hAnsiTheme="minorHAnsi" w:cstheme="minorHAnsi"/>
                <w:sz w:val="24"/>
                <w:szCs w:val="24"/>
              </w:rPr>
            </w:pPr>
            <w:r>
              <w:rPr>
                <w:rFonts w:asciiTheme="minorHAnsi" w:hAnsiTheme="minorHAnsi" w:cstheme="minorHAnsi"/>
                <w:sz w:val="24"/>
                <w:szCs w:val="24"/>
              </w:rPr>
              <w:t>Meeting Observation Assignment due on Moodle at 11:55pm</w:t>
            </w:r>
          </w:p>
        </w:tc>
      </w:tr>
      <w:tr w:rsidR="005451E2" w:rsidRPr="00316604" w:rsidTr="003F6FB1">
        <w:tc>
          <w:tcPr>
            <w:tcW w:w="1584" w:type="dxa"/>
          </w:tcPr>
          <w:p w:rsidR="005451E2" w:rsidRDefault="005451E2" w:rsidP="00CD1338">
            <w:r>
              <w:t>T  Mar 14</w:t>
            </w:r>
          </w:p>
        </w:tc>
        <w:tc>
          <w:tcPr>
            <w:tcW w:w="6696" w:type="dxa"/>
          </w:tcPr>
          <w:p w:rsidR="005451E2" w:rsidRPr="00316604" w:rsidRDefault="005451E2" w:rsidP="00CD1338">
            <w:pPr>
              <w:tabs>
                <w:tab w:val="left" w:pos="1695"/>
              </w:tabs>
              <w:rPr>
                <w:rFonts w:asciiTheme="minorHAnsi" w:hAnsiTheme="minorHAnsi" w:cstheme="minorHAnsi"/>
                <w:b/>
                <w:i/>
                <w:sz w:val="24"/>
                <w:szCs w:val="24"/>
              </w:rPr>
            </w:pPr>
            <w:r w:rsidRPr="00316604">
              <w:rPr>
                <w:rFonts w:asciiTheme="minorHAnsi" w:hAnsiTheme="minorHAnsi" w:cstheme="minorHAnsi"/>
                <w:b/>
                <w:i/>
                <w:sz w:val="24"/>
                <w:szCs w:val="24"/>
              </w:rPr>
              <w:t>Meeting Facilitation Practice</w:t>
            </w:r>
          </w:p>
          <w:p w:rsidR="005451E2" w:rsidRPr="00316604" w:rsidRDefault="005451E2" w:rsidP="00CD1338">
            <w:pPr>
              <w:rPr>
                <w:rFonts w:asciiTheme="minorHAnsi" w:hAnsiTheme="minorHAnsi" w:cstheme="minorHAnsi"/>
                <w:i/>
                <w:sz w:val="24"/>
                <w:szCs w:val="24"/>
              </w:rPr>
            </w:pPr>
            <w:r>
              <w:rPr>
                <w:rFonts w:asciiTheme="minorHAnsi" w:hAnsiTheme="minorHAnsi" w:cstheme="minorHAnsi"/>
                <w:i/>
                <w:sz w:val="24"/>
                <w:szCs w:val="24"/>
              </w:rPr>
              <w:t xml:space="preserve">Moodle </w:t>
            </w:r>
            <w:r w:rsidRPr="00316604">
              <w:rPr>
                <w:rFonts w:asciiTheme="minorHAnsi" w:hAnsiTheme="minorHAnsi" w:cstheme="minorHAnsi"/>
                <w:i/>
                <w:sz w:val="24"/>
                <w:szCs w:val="24"/>
              </w:rPr>
              <w:t>Handout – Criteria/Solution Grid</w:t>
            </w:r>
          </w:p>
          <w:p w:rsidR="005451E2" w:rsidRPr="00316604" w:rsidRDefault="005451E2" w:rsidP="00CD1338">
            <w:pPr>
              <w:rPr>
                <w:rFonts w:asciiTheme="minorHAnsi" w:hAnsiTheme="minorHAnsi" w:cstheme="minorHAnsi"/>
                <w:b/>
                <w:bCs/>
                <w:iCs/>
                <w:sz w:val="24"/>
                <w:szCs w:val="24"/>
              </w:rPr>
            </w:pPr>
            <w:r w:rsidRPr="00316604">
              <w:rPr>
                <w:rFonts w:asciiTheme="minorHAnsi" w:hAnsiTheme="minorHAnsi" w:cstheme="minorHAnsi"/>
                <w:b/>
                <w:i/>
                <w:sz w:val="24"/>
                <w:szCs w:val="24"/>
              </w:rPr>
              <w:t>MOODLE – Sample Case Study</w:t>
            </w:r>
          </w:p>
        </w:tc>
        <w:tc>
          <w:tcPr>
            <w:tcW w:w="3294" w:type="dxa"/>
          </w:tcPr>
          <w:p w:rsidR="005451E2" w:rsidRDefault="005451E2" w:rsidP="00CD1338">
            <w:pPr>
              <w:rPr>
                <w:rFonts w:asciiTheme="minorHAnsi" w:hAnsiTheme="minorHAnsi" w:cstheme="minorHAnsi"/>
                <w:sz w:val="24"/>
                <w:szCs w:val="24"/>
              </w:rPr>
            </w:pPr>
            <w:r w:rsidRPr="00316604">
              <w:rPr>
                <w:rFonts w:asciiTheme="minorHAnsi" w:hAnsiTheme="minorHAnsi" w:cstheme="minorHAnsi"/>
                <w:sz w:val="24"/>
                <w:szCs w:val="24"/>
              </w:rPr>
              <w:t xml:space="preserve">Print and </w:t>
            </w:r>
            <w:r w:rsidRPr="00316604">
              <w:rPr>
                <w:rFonts w:asciiTheme="minorHAnsi" w:hAnsiTheme="minorHAnsi" w:cstheme="minorHAnsi"/>
                <w:b/>
                <w:sz w:val="24"/>
                <w:szCs w:val="24"/>
              </w:rPr>
              <w:t>READ</w:t>
            </w:r>
            <w:r w:rsidRPr="00316604">
              <w:rPr>
                <w:rFonts w:asciiTheme="minorHAnsi" w:hAnsiTheme="minorHAnsi" w:cstheme="minorHAnsi"/>
                <w:sz w:val="24"/>
                <w:szCs w:val="24"/>
              </w:rPr>
              <w:t xml:space="preserve"> the </w:t>
            </w:r>
            <w:r w:rsidRPr="00316604">
              <w:rPr>
                <w:rFonts w:asciiTheme="minorHAnsi" w:hAnsiTheme="minorHAnsi" w:cstheme="minorHAnsi"/>
                <w:b/>
                <w:sz w:val="24"/>
                <w:szCs w:val="24"/>
              </w:rPr>
              <w:t>Sample Case Study</w:t>
            </w:r>
            <w:r w:rsidRPr="00316604">
              <w:rPr>
                <w:rFonts w:asciiTheme="minorHAnsi" w:hAnsiTheme="minorHAnsi" w:cstheme="minorHAnsi"/>
                <w:sz w:val="24"/>
                <w:szCs w:val="24"/>
              </w:rPr>
              <w:t xml:space="preserve"> and the </w:t>
            </w:r>
            <w:r w:rsidRPr="00316604">
              <w:rPr>
                <w:rFonts w:asciiTheme="minorHAnsi" w:hAnsiTheme="minorHAnsi" w:cstheme="minorHAnsi"/>
                <w:b/>
                <w:sz w:val="24"/>
                <w:szCs w:val="24"/>
              </w:rPr>
              <w:t xml:space="preserve">Sample Agenda </w:t>
            </w:r>
            <w:r w:rsidRPr="00316604">
              <w:rPr>
                <w:rFonts w:asciiTheme="minorHAnsi" w:hAnsiTheme="minorHAnsi" w:cstheme="minorHAnsi"/>
                <w:sz w:val="24"/>
                <w:szCs w:val="24"/>
              </w:rPr>
              <w:t>from Moodle.</w:t>
            </w:r>
          </w:p>
          <w:p w:rsidR="005451E2" w:rsidRDefault="005451E2" w:rsidP="00CD1338">
            <w:pPr>
              <w:rPr>
                <w:rFonts w:asciiTheme="minorHAnsi" w:hAnsiTheme="minorHAnsi" w:cstheme="minorHAnsi"/>
                <w:sz w:val="24"/>
                <w:szCs w:val="24"/>
              </w:rPr>
            </w:pPr>
          </w:p>
          <w:p w:rsidR="005451E2" w:rsidRPr="00316604" w:rsidRDefault="005451E2" w:rsidP="00CD1338">
            <w:pPr>
              <w:rPr>
                <w:rFonts w:asciiTheme="minorHAnsi" w:hAnsiTheme="minorHAnsi" w:cstheme="minorHAnsi"/>
                <w:sz w:val="24"/>
                <w:szCs w:val="24"/>
              </w:rPr>
            </w:pPr>
            <w:r>
              <w:rPr>
                <w:rFonts w:asciiTheme="minorHAnsi" w:hAnsiTheme="minorHAnsi" w:cstheme="minorHAnsi"/>
                <w:sz w:val="24"/>
                <w:szCs w:val="24"/>
              </w:rPr>
              <w:t>Group Mission Statement DUE today with ALL signatures</w:t>
            </w:r>
          </w:p>
        </w:tc>
      </w:tr>
      <w:tr w:rsidR="005451E2" w:rsidRPr="00316604" w:rsidTr="003F6FB1">
        <w:tc>
          <w:tcPr>
            <w:tcW w:w="1584" w:type="dxa"/>
          </w:tcPr>
          <w:p w:rsidR="005451E2" w:rsidRDefault="005451E2" w:rsidP="00CD1338">
            <w:r>
              <w:t>TH Mar 16</w:t>
            </w:r>
          </w:p>
        </w:tc>
        <w:tc>
          <w:tcPr>
            <w:tcW w:w="6696" w:type="dxa"/>
          </w:tcPr>
          <w:p w:rsidR="005451E2" w:rsidRPr="00316604" w:rsidRDefault="005451E2" w:rsidP="00CD1338">
            <w:pPr>
              <w:tabs>
                <w:tab w:val="left" w:pos="1695"/>
              </w:tabs>
              <w:rPr>
                <w:rFonts w:asciiTheme="minorHAnsi" w:hAnsiTheme="minorHAnsi" w:cstheme="minorHAnsi"/>
                <w:b/>
                <w:i/>
                <w:sz w:val="24"/>
                <w:szCs w:val="24"/>
              </w:rPr>
            </w:pPr>
            <w:r w:rsidRPr="001938AC">
              <w:rPr>
                <w:rFonts w:asciiTheme="minorHAnsi" w:hAnsiTheme="minorHAnsi" w:cstheme="minorHAnsi"/>
                <w:b/>
                <w:sz w:val="24"/>
                <w:szCs w:val="24"/>
              </w:rPr>
              <w:t xml:space="preserve">Meeting Preparation Assignment on Moodle due at </w:t>
            </w:r>
            <w:r>
              <w:rPr>
                <w:rFonts w:asciiTheme="minorHAnsi" w:hAnsiTheme="minorHAnsi" w:cstheme="minorHAnsi"/>
                <w:b/>
                <w:sz w:val="24"/>
                <w:szCs w:val="24"/>
              </w:rPr>
              <w:t>11:55pm</w:t>
            </w:r>
            <w:r w:rsidRPr="001938AC">
              <w:rPr>
                <w:rFonts w:asciiTheme="minorHAnsi" w:hAnsiTheme="minorHAnsi" w:cstheme="minorHAnsi"/>
                <w:b/>
                <w:sz w:val="24"/>
                <w:szCs w:val="24"/>
              </w:rPr>
              <w:t>.</w:t>
            </w:r>
          </w:p>
        </w:tc>
        <w:tc>
          <w:tcPr>
            <w:tcW w:w="3294" w:type="dxa"/>
          </w:tcPr>
          <w:p w:rsidR="005451E2" w:rsidRPr="00316604" w:rsidRDefault="005451E2" w:rsidP="00CD1338">
            <w:pPr>
              <w:rPr>
                <w:rFonts w:asciiTheme="minorHAnsi" w:hAnsiTheme="minorHAnsi" w:cstheme="minorHAnsi"/>
                <w:sz w:val="24"/>
                <w:szCs w:val="24"/>
              </w:rPr>
            </w:pPr>
          </w:p>
        </w:tc>
      </w:tr>
      <w:tr w:rsidR="005451E2" w:rsidRPr="00316604" w:rsidTr="003F6FB1">
        <w:tc>
          <w:tcPr>
            <w:tcW w:w="1584" w:type="dxa"/>
          </w:tcPr>
          <w:p w:rsidR="005451E2" w:rsidRDefault="005451E2" w:rsidP="00CD1338">
            <w:r>
              <w:t>T  Mar 21</w:t>
            </w:r>
          </w:p>
        </w:tc>
        <w:tc>
          <w:tcPr>
            <w:tcW w:w="6696" w:type="dxa"/>
          </w:tcPr>
          <w:p w:rsidR="005451E2" w:rsidRDefault="005451E2" w:rsidP="00CD1338">
            <w:pPr>
              <w:tabs>
                <w:tab w:val="left" w:pos="1695"/>
              </w:tabs>
              <w:rPr>
                <w:rFonts w:asciiTheme="minorHAnsi" w:hAnsiTheme="minorHAnsi" w:cstheme="minorHAnsi"/>
                <w:b/>
                <w:i/>
                <w:sz w:val="24"/>
                <w:szCs w:val="24"/>
              </w:rPr>
            </w:pPr>
            <w:r w:rsidRPr="00316604">
              <w:rPr>
                <w:rFonts w:asciiTheme="minorHAnsi" w:hAnsiTheme="minorHAnsi" w:cstheme="minorHAnsi"/>
                <w:b/>
                <w:i/>
                <w:sz w:val="24"/>
                <w:szCs w:val="24"/>
              </w:rPr>
              <w:t>IN CLASS - MEETING FACILITATION PRESENTATION</w:t>
            </w:r>
          </w:p>
          <w:p w:rsidR="005451E2" w:rsidRPr="00316604" w:rsidRDefault="005451E2" w:rsidP="00CD1338">
            <w:pPr>
              <w:tabs>
                <w:tab w:val="left" w:pos="1695"/>
              </w:tabs>
              <w:rPr>
                <w:rFonts w:asciiTheme="minorHAnsi" w:hAnsiTheme="minorHAnsi" w:cstheme="minorHAnsi"/>
                <w:b/>
                <w:i/>
                <w:sz w:val="24"/>
                <w:szCs w:val="24"/>
              </w:rPr>
            </w:pPr>
            <w:r>
              <w:rPr>
                <w:rFonts w:asciiTheme="minorHAnsi" w:hAnsiTheme="minorHAnsi" w:cstheme="minorHAnsi"/>
                <w:b/>
                <w:i/>
                <w:sz w:val="24"/>
                <w:szCs w:val="24"/>
              </w:rPr>
              <w:t xml:space="preserve">       Groups A, B and C</w:t>
            </w:r>
          </w:p>
        </w:tc>
        <w:tc>
          <w:tcPr>
            <w:tcW w:w="3294" w:type="dxa"/>
          </w:tcPr>
          <w:p w:rsidR="005451E2" w:rsidRPr="00316604" w:rsidRDefault="005451E2" w:rsidP="00CD1338">
            <w:pPr>
              <w:rPr>
                <w:rFonts w:asciiTheme="minorHAnsi" w:hAnsiTheme="minorHAnsi" w:cstheme="minorHAnsi"/>
                <w:sz w:val="24"/>
                <w:szCs w:val="24"/>
              </w:rPr>
            </w:pPr>
            <w:r w:rsidRPr="00316604">
              <w:rPr>
                <w:rFonts w:asciiTheme="minorHAnsi" w:hAnsiTheme="minorHAnsi" w:cstheme="minorHAnsi"/>
                <w:b/>
                <w:sz w:val="24"/>
                <w:szCs w:val="24"/>
              </w:rPr>
              <w:t xml:space="preserve">Bring INSTRUCTOR EVALUATION </w:t>
            </w:r>
          </w:p>
        </w:tc>
      </w:tr>
      <w:tr w:rsidR="005451E2" w:rsidRPr="00316604" w:rsidTr="003F6FB1">
        <w:tc>
          <w:tcPr>
            <w:tcW w:w="1584" w:type="dxa"/>
          </w:tcPr>
          <w:p w:rsidR="005451E2" w:rsidRDefault="005451E2" w:rsidP="00CD1338">
            <w:r>
              <w:t>TH Mar 23</w:t>
            </w:r>
          </w:p>
        </w:tc>
        <w:tc>
          <w:tcPr>
            <w:tcW w:w="6696" w:type="dxa"/>
          </w:tcPr>
          <w:p w:rsidR="005451E2" w:rsidRDefault="005451E2" w:rsidP="00CD1338">
            <w:pPr>
              <w:tabs>
                <w:tab w:val="left" w:pos="1695"/>
              </w:tabs>
              <w:rPr>
                <w:rFonts w:asciiTheme="minorHAnsi" w:hAnsiTheme="minorHAnsi" w:cstheme="minorHAnsi"/>
                <w:b/>
                <w:i/>
                <w:sz w:val="24"/>
                <w:szCs w:val="24"/>
              </w:rPr>
            </w:pPr>
            <w:r w:rsidRPr="00316604">
              <w:rPr>
                <w:rFonts w:asciiTheme="minorHAnsi" w:hAnsiTheme="minorHAnsi" w:cstheme="minorHAnsi"/>
                <w:b/>
                <w:i/>
                <w:sz w:val="24"/>
                <w:szCs w:val="24"/>
              </w:rPr>
              <w:t>IN CLASS - MEETING FACILITATION PRESENTATION</w:t>
            </w:r>
          </w:p>
          <w:p w:rsidR="005451E2" w:rsidRPr="00316604" w:rsidRDefault="005451E2" w:rsidP="00CD1338">
            <w:pPr>
              <w:tabs>
                <w:tab w:val="left" w:pos="1695"/>
              </w:tabs>
              <w:rPr>
                <w:rFonts w:asciiTheme="minorHAnsi" w:hAnsiTheme="minorHAnsi" w:cstheme="minorHAnsi"/>
                <w:b/>
                <w:i/>
                <w:sz w:val="24"/>
                <w:szCs w:val="24"/>
              </w:rPr>
            </w:pPr>
            <w:r>
              <w:rPr>
                <w:rFonts w:asciiTheme="minorHAnsi" w:hAnsiTheme="minorHAnsi" w:cstheme="minorHAnsi"/>
                <w:b/>
                <w:i/>
                <w:sz w:val="24"/>
                <w:szCs w:val="24"/>
              </w:rPr>
              <w:t xml:space="preserve">       Groups D, E and F</w:t>
            </w:r>
          </w:p>
        </w:tc>
        <w:tc>
          <w:tcPr>
            <w:tcW w:w="3294" w:type="dxa"/>
          </w:tcPr>
          <w:p w:rsidR="005451E2" w:rsidRPr="00316604" w:rsidRDefault="005451E2" w:rsidP="00CD1338">
            <w:pPr>
              <w:rPr>
                <w:rFonts w:asciiTheme="minorHAnsi" w:hAnsiTheme="minorHAnsi" w:cstheme="minorHAnsi"/>
                <w:sz w:val="24"/>
                <w:szCs w:val="24"/>
              </w:rPr>
            </w:pPr>
            <w:r w:rsidRPr="00316604">
              <w:rPr>
                <w:rFonts w:asciiTheme="minorHAnsi" w:hAnsiTheme="minorHAnsi" w:cstheme="minorHAnsi"/>
                <w:b/>
                <w:sz w:val="24"/>
                <w:szCs w:val="24"/>
              </w:rPr>
              <w:t xml:space="preserve">Bring INSTRUCTOR EVALUATION </w:t>
            </w:r>
          </w:p>
        </w:tc>
      </w:tr>
      <w:tr w:rsidR="005451E2" w:rsidRPr="00316604" w:rsidTr="003F6FB1">
        <w:tc>
          <w:tcPr>
            <w:tcW w:w="1584" w:type="dxa"/>
          </w:tcPr>
          <w:p w:rsidR="005451E2" w:rsidRDefault="005451E2" w:rsidP="00CD1338">
            <w:r>
              <w:t>T  Mar 28</w:t>
            </w:r>
          </w:p>
        </w:tc>
        <w:tc>
          <w:tcPr>
            <w:tcW w:w="6696" w:type="dxa"/>
          </w:tcPr>
          <w:p w:rsidR="005451E2" w:rsidRDefault="005451E2" w:rsidP="00CD1338">
            <w:pPr>
              <w:rPr>
                <w:rFonts w:asciiTheme="minorHAnsi" w:hAnsiTheme="minorHAnsi" w:cstheme="minorHAnsi"/>
                <w:b/>
                <w:bCs/>
                <w:iCs/>
                <w:sz w:val="18"/>
                <w:szCs w:val="18"/>
              </w:rPr>
            </w:pPr>
            <w:r>
              <w:rPr>
                <w:rFonts w:asciiTheme="minorHAnsi" w:hAnsiTheme="minorHAnsi" w:cstheme="minorHAnsi"/>
                <w:b/>
                <w:bCs/>
                <w:iCs/>
                <w:sz w:val="24"/>
                <w:szCs w:val="24"/>
              </w:rPr>
              <w:t>Chapter 6</w:t>
            </w:r>
            <w:r w:rsidRPr="00316604">
              <w:rPr>
                <w:rFonts w:asciiTheme="minorHAnsi" w:hAnsiTheme="minorHAnsi" w:cstheme="minorHAnsi"/>
                <w:b/>
                <w:bCs/>
                <w:iCs/>
                <w:sz w:val="24"/>
                <w:szCs w:val="24"/>
              </w:rPr>
              <w:t xml:space="preserve"> – </w:t>
            </w:r>
            <w:r>
              <w:rPr>
                <w:rFonts w:asciiTheme="minorHAnsi" w:hAnsiTheme="minorHAnsi" w:cstheme="minorHAnsi"/>
                <w:b/>
                <w:bCs/>
                <w:iCs/>
                <w:sz w:val="18"/>
                <w:szCs w:val="18"/>
              </w:rPr>
              <w:t>Mediated Communication</w:t>
            </w:r>
          </w:p>
          <w:p w:rsidR="005451E2" w:rsidRPr="00E825D6" w:rsidRDefault="005451E2" w:rsidP="00CD1338">
            <w:pPr>
              <w:rPr>
                <w:rFonts w:asciiTheme="minorHAnsi" w:hAnsiTheme="minorHAnsi" w:cstheme="minorHAnsi"/>
                <w:b/>
                <w:i/>
                <w:sz w:val="24"/>
                <w:szCs w:val="24"/>
              </w:rPr>
            </w:pPr>
            <w:r w:rsidRPr="00316604">
              <w:rPr>
                <w:rFonts w:asciiTheme="minorHAnsi" w:hAnsiTheme="minorHAnsi" w:cstheme="minorHAnsi"/>
                <w:b/>
                <w:bCs/>
                <w:iCs/>
                <w:sz w:val="24"/>
                <w:szCs w:val="24"/>
              </w:rPr>
              <w:t xml:space="preserve">Chapter </w:t>
            </w:r>
            <w:r>
              <w:rPr>
                <w:rFonts w:asciiTheme="minorHAnsi" w:hAnsiTheme="minorHAnsi" w:cstheme="minorHAnsi"/>
                <w:b/>
                <w:bCs/>
                <w:iCs/>
                <w:sz w:val="24"/>
                <w:szCs w:val="24"/>
              </w:rPr>
              <w:t>1</w:t>
            </w:r>
            <w:r w:rsidRPr="00316604">
              <w:rPr>
                <w:rFonts w:asciiTheme="minorHAnsi" w:hAnsiTheme="minorHAnsi" w:cstheme="minorHAnsi"/>
                <w:b/>
                <w:bCs/>
                <w:iCs/>
                <w:sz w:val="24"/>
                <w:szCs w:val="24"/>
              </w:rPr>
              <w:t xml:space="preserve">5 – </w:t>
            </w:r>
            <w:r>
              <w:rPr>
                <w:rFonts w:asciiTheme="minorHAnsi" w:hAnsiTheme="minorHAnsi" w:cstheme="minorHAnsi"/>
                <w:b/>
                <w:bCs/>
                <w:iCs/>
                <w:sz w:val="18"/>
                <w:szCs w:val="18"/>
              </w:rPr>
              <w:t>Communication Training</w:t>
            </w:r>
          </w:p>
        </w:tc>
        <w:tc>
          <w:tcPr>
            <w:tcW w:w="3294" w:type="dxa"/>
          </w:tcPr>
          <w:p w:rsidR="005451E2" w:rsidRPr="00316604" w:rsidRDefault="005451E2" w:rsidP="00CD1338">
            <w:pPr>
              <w:rPr>
                <w:rFonts w:asciiTheme="minorHAnsi" w:hAnsiTheme="minorHAnsi" w:cstheme="minorHAnsi"/>
                <w:sz w:val="24"/>
                <w:szCs w:val="24"/>
              </w:rPr>
            </w:pPr>
          </w:p>
        </w:tc>
      </w:tr>
      <w:tr w:rsidR="005451E2" w:rsidRPr="00316604" w:rsidTr="003F6FB1">
        <w:tc>
          <w:tcPr>
            <w:tcW w:w="1584" w:type="dxa"/>
          </w:tcPr>
          <w:p w:rsidR="005451E2" w:rsidRDefault="005451E2" w:rsidP="00CD1338">
            <w:r>
              <w:t>TH Mar 30</w:t>
            </w:r>
          </w:p>
        </w:tc>
        <w:tc>
          <w:tcPr>
            <w:tcW w:w="6696" w:type="dxa"/>
          </w:tcPr>
          <w:p w:rsidR="005451E2" w:rsidRPr="00CA50A4" w:rsidRDefault="005451E2" w:rsidP="00CD1338">
            <w:pPr>
              <w:tabs>
                <w:tab w:val="left" w:pos="1695"/>
              </w:tabs>
            </w:pPr>
            <w:r w:rsidRPr="00316604">
              <w:rPr>
                <w:rFonts w:asciiTheme="minorHAnsi" w:hAnsiTheme="minorHAnsi" w:cstheme="minorHAnsi"/>
                <w:b/>
                <w:sz w:val="24"/>
                <w:szCs w:val="24"/>
              </w:rPr>
              <w:t>ASSIGNMENT – Group Training Seminars</w:t>
            </w:r>
          </w:p>
        </w:tc>
        <w:tc>
          <w:tcPr>
            <w:tcW w:w="3294" w:type="dxa"/>
          </w:tcPr>
          <w:p w:rsidR="005451E2" w:rsidRPr="00316604" w:rsidRDefault="005451E2" w:rsidP="00CD1338">
            <w:pPr>
              <w:rPr>
                <w:rFonts w:asciiTheme="minorHAnsi" w:hAnsiTheme="minorHAnsi" w:cstheme="minorHAnsi"/>
                <w:sz w:val="24"/>
                <w:szCs w:val="24"/>
              </w:rPr>
            </w:pPr>
            <w:r w:rsidRPr="00316604">
              <w:rPr>
                <w:rFonts w:asciiTheme="minorHAnsi" w:hAnsiTheme="minorHAnsi" w:cstheme="minorHAnsi"/>
                <w:iCs/>
                <w:sz w:val="24"/>
                <w:szCs w:val="24"/>
              </w:rPr>
              <w:t xml:space="preserve">Bring a copy of the </w:t>
            </w:r>
            <w:r w:rsidRPr="00316604">
              <w:rPr>
                <w:rFonts w:asciiTheme="minorHAnsi" w:hAnsiTheme="minorHAnsi" w:cstheme="minorHAnsi"/>
                <w:b/>
                <w:iCs/>
                <w:sz w:val="24"/>
                <w:szCs w:val="24"/>
              </w:rPr>
              <w:t>Training Seminar Assignment</w:t>
            </w:r>
            <w:r w:rsidRPr="00316604">
              <w:rPr>
                <w:rFonts w:asciiTheme="minorHAnsi" w:hAnsiTheme="minorHAnsi" w:cstheme="minorHAnsi"/>
                <w:iCs/>
                <w:sz w:val="24"/>
                <w:szCs w:val="24"/>
              </w:rPr>
              <w:t xml:space="preserve"> to class</w:t>
            </w:r>
            <w:r w:rsidRPr="00316604">
              <w:rPr>
                <w:rFonts w:asciiTheme="minorHAnsi" w:hAnsiTheme="minorHAnsi" w:cstheme="minorHAnsi"/>
                <w:b/>
                <w:sz w:val="24"/>
                <w:szCs w:val="24"/>
              </w:rPr>
              <w:t>.</w:t>
            </w:r>
          </w:p>
        </w:tc>
      </w:tr>
      <w:tr w:rsidR="005451E2" w:rsidRPr="00316604" w:rsidTr="003F6FB1">
        <w:tc>
          <w:tcPr>
            <w:tcW w:w="1584" w:type="dxa"/>
          </w:tcPr>
          <w:p w:rsidR="005451E2" w:rsidRDefault="005451E2" w:rsidP="00CD1338">
            <w:r>
              <w:t>T  Apr 4</w:t>
            </w:r>
          </w:p>
        </w:tc>
        <w:tc>
          <w:tcPr>
            <w:tcW w:w="6696" w:type="dxa"/>
          </w:tcPr>
          <w:p w:rsidR="005451E2" w:rsidRPr="00CA50A4" w:rsidRDefault="005451E2" w:rsidP="00CD1338">
            <w:pPr>
              <w:tabs>
                <w:tab w:val="left" w:pos="1695"/>
              </w:tabs>
            </w:pPr>
            <w:r>
              <w:rPr>
                <w:rFonts w:asciiTheme="minorHAnsi" w:hAnsiTheme="minorHAnsi" w:cstheme="minorHAnsi"/>
                <w:b/>
                <w:sz w:val="24"/>
                <w:szCs w:val="24"/>
              </w:rPr>
              <w:t>IN CLASS Work Day</w:t>
            </w:r>
          </w:p>
        </w:tc>
        <w:tc>
          <w:tcPr>
            <w:tcW w:w="3294" w:type="dxa"/>
          </w:tcPr>
          <w:p w:rsidR="005451E2" w:rsidRPr="00316604" w:rsidRDefault="005451E2" w:rsidP="00CD1338">
            <w:pPr>
              <w:rPr>
                <w:rFonts w:asciiTheme="minorHAnsi" w:hAnsiTheme="minorHAnsi" w:cstheme="minorHAnsi"/>
                <w:sz w:val="24"/>
                <w:szCs w:val="24"/>
              </w:rPr>
            </w:pPr>
          </w:p>
        </w:tc>
      </w:tr>
      <w:tr w:rsidR="005451E2" w:rsidRPr="00316604" w:rsidTr="003F6FB1">
        <w:tc>
          <w:tcPr>
            <w:tcW w:w="1584" w:type="dxa"/>
          </w:tcPr>
          <w:p w:rsidR="005451E2" w:rsidRDefault="005451E2" w:rsidP="00CD1338">
            <w:r>
              <w:t>TH Apr 6</w:t>
            </w:r>
          </w:p>
        </w:tc>
        <w:tc>
          <w:tcPr>
            <w:tcW w:w="6696" w:type="dxa"/>
          </w:tcPr>
          <w:p w:rsidR="005451E2" w:rsidRPr="00316604" w:rsidRDefault="005451E2" w:rsidP="00CD1338">
            <w:pPr>
              <w:rPr>
                <w:rFonts w:asciiTheme="minorHAnsi" w:hAnsiTheme="minorHAnsi" w:cstheme="minorHAnsi"/>
                <w:b/>
                <w:sz w:val="24"/>
                <w:szCs w:val="24"/>
              </w:rPr>
            </w:pPr>
            <w:r>
              <w:rPr>
                <w:rFonts w:asciiTheme="minorHAnsi" w:hAnsiTheme="minorHAnsi" w:cstheme="minorHAnsi"/>
                <w:b/>
                <w:sz w:val="24"/>
                <w:szCs w:val="24"/>
              </w:rPr>
              <w:t>IN CLASS Work Day</w:t>
            </w:r>
          </w:p>
        </w:tc>
        <w:tc>
          <w:tcPr>
            <w:tcW w:w="3294" w:type="dxa"/>
          </w:tcPr>
          <w:p w:rsidR="005451E2" w:rsidRPr="00316604" w:rsidRDefault="005451E2" w:rsidP="00CD1338">
            <w:pPr>
              <w:rPr>
                <w:rFonts w:asciiTheme="minorHAnsi" w:hAnsiTheme="minorHAnsi" w:cstheme="minorHAnsi"/>
                <w:sz w:val="24"/>
                <w:szCs w:val="24"/>
              </w:rPr>
            </w:pPr>
          </w:p>
        </w:tc>
      </w:tr>
      <w:tr w:rsidR="005451E2" w:rsidRPr="00316604" w:rsidTr="003F6FB1">
        <w:trPr>
          <w:trHeight w:val="210"/>
        </w:trPr>
        <w:tc>
          <w:tcPr>
            <w:tcW w:w="1584" w:type="dxa"/>
          </w:tcPr>
          <w:p w:rsidR="005451E2" w:rsidRDefault="005451E2" w:rsidP="00CD1338">
            <w:r>
              <w:t>T  Apr 11</w:t>
            </w:r>
          </w:p>
        </w:tc>
        <w:tc>
          <w:tcPr>
            <w:tcW w:w="6696" w:type="dxa"/>
          </w:tcPr>
          <w:p w:rsidR="005451E2" w:rsidRPr="009958C5" w:rsidRDefault="005451E2" w:rsidP="00CD1338">
            <w:pPr>
              <w:rPr>
                <w:rFonts w:asciiTheme="minorHAnsi" w:hAnsiTheme="minorHAnsi" w:cstheme="minorHAnsi"/>
                <w:b/>
                <w:sz w:val="24"/>
                <w:szCs w:val="24"/>
              </w:rPr>
            </w:pPr>
            <w:r w:rsidRPr="009958C5">
              <w:rPr>
                <w:rFonts w:asciiTheme="minorHAnsi" w:hAnsiTheme="minorHAnsi" w:cstheme="minorHAnsi"/>
                <w:b/>
                <w:sz w:val="24"/>
                <w:szCs w:val="24"/>
              </w:rPr>
              <w:t>Spring Break – NO Class</w:t>
            </w:r>
          </w:p>
        </w:tc>
        <w:tc>
          <w:tcPr>
            <w:tcW w:w="3294" w:type="dxa"/>
          </w:tcPr>
          <w:p w:rsidR="005451E2" w:rsidRPr="00316604" w:rsidRDefault="005451E2" w:rsidP="00CD1338">
            <w:pPr>
              <w:rPr>
                <w:rFonts w:asciiTheme="minorHAnsi" w:hAnsiTheme="minorHAnsi" w:cstheme="minorHAnsi"/>
                <w:sz w:val="24"/>
                <w:szCs w:val="24"/>
              </w:rPr>
            </w:pPr>
          </w:p>
        </w:tc>
      </w:tr>
      <w:tr w:rsidR="005451E2" w:rsidRPr="00316604" w:rsidTr="003F6FB1">
        <w:trPr>
          <w:trHeight w:val="210"/>
        </w:trPr>
        <w:tc>
          <w:tcPr>
            <w:tcW w:w="1584" w:type="dxa"/>
          </w:tcPr>
          <w:p w:rsidR="005451E2" w:rsidRDefault="005451E2" w:rsidP="00CD1338">
            <w:r>
              <w:t>TH Apr 13</w:t>
            </w:r>
          </w:p>
        </w:tc>
        <w:tc>
          <w:tcPr>
            <w:tcW w:w="6696" w:type="dxa"/>
          </w:tcPr>
          <w:p w:rsidR="005451E2" w:rsidRPr="009958C5" w:rsidRDefault="005451E2" w:rsidP="00CD1338">
            <w:pPr>
              <w:tabs>
                <w:tab w:val="left" w:pos="1695"/>
              </w:tabs>
              <w:rPr>
                <w:rFonts w:asciiTheme="minorHAnsi" w:hAnsiTheme="minorHAnsi"/>
                <w:b/>
                <w:sz w:val="24"/>
                <w:szCs w:val="24"/>
              </w:rPr>
            </w:pPr>
            <w:r w:rsidRPr="009958C5">
              <w:rPr>
                <w:rFonts w:asciiTheme="minorHAnsi" w:hAnsiTheme="minorHAnsi"/>
                <w:b/>
                <w:sz w:val="24"/>
                <w:szCs w:val="24"/>
              </w:rPr>
              <w:t>Spring Break – No Class</w:t>
            </w:r>
          </w:p>
        </w:tc>
        <w:tc>
          <w:tcPr>
            <w:tcW w:w="3294" w:type="dxa"/>
          </w:tcPr>
          <w:p w:rsidR="005451E2" w:rsidRPr="00316604" w:rsidRDefault="005451E2" w:rsidP="00CD1338">
            <w:pPr>
              <w:rPr>
                <w:rFonts w:asciiTheme="minorHAnsi" w:hAnsiTheme="minorHAnsi" w:cstheme="minorHAnsi"/>
                <w:sz w:val="24"/>
                <w:szCs w:val="24"/>
              </w:rPr>
            </w:pPr>
          </w:p>
        </w:tc>
      </w:tr>
      <w:tr w:rsidR="005451E2" w:rsidRPr="00316604" w:rsidTr="003F6FB1">
        <w:tc>
          <w:tcPr>
            <w:tcW w:w="1584" w:type="dxa"/>
          </w:tcPr>
          <w:p w:rsidR="005451E2" w:rsidRDefault="005451E2" w:rsidP="00CD1338">
            <w:r>
              <w:t>T  Apr 18</w:t>
            </w:r>
          </w:p>
        </w:tc>
        <w:tc>
          <w:tcPr>
            <w:tcW w:w="6696" w:type="dxa"/>
          </w:tcPr>
          <w:p w:rsidR="005451E2" w:rsidRPr="00E825D6" w:rsidRDefault="005451E2" w:rsidP="00CD1338">
            <w:pPr>
              <w:rPr>
                <w:rFonts w:asciiTheme="minorHAnsi" w:hAnsiTheme="minorHAnsi" w:cstheme="minorHAnsi"/>
                <w:b/>
                <w:i/>
                <w:sz w:val="24"/>
                <w:szCs w:val="24"/>
              </w:rPr>
            </w:pPr>
            <w:r>
              <w:rPr>
                <w:rFonts w:asciiTheme="minorHAnsi" w:hAnsiTheme="minorHAnsi" w:cstheme="minorHAnsi"/>
                <w:b/>
                <w:sz w:val="24"/>
                <w:szCs w:val="24"/>
              </w:rPr>
              <w:t>IN CLASS Work Day</w:t>
            </w:r>
          </w:p>
        </w:tc>
        <w:tc>
          <w:tcPr>
            <w:tcW w:w="3294" w:type="dxa"/>
          </w:tcPr>
          <w:p w:rsidR="005451E2" w:rsidRPr="00CA50A4" w:rsidRDefault="005451E2" w:rsidP="00CD1338">
            <w:pPr>
              <w:rPr>
                <w:rFonts w:asciiTheme="minorHAnsi" w:hAnsiTheme="minorHAnsi" w:cstheme="minorHAnsi"/>
                <w:b/>
                <w:i/>
                <w:sz w:val="24"/>
                <w:szCs w:val="24"/>
              </w:rPr>
            </w:pPr>
          </w:p>
        </w:tc>
      </w:tr>
      <w:tr w:rsidR="005451E2" w:rsidRPr="00316604" w:rsidTr="003F6FB1">
        <w:tc>
          <w:tcPr>
            <w:tcW w:w="1584" w:type="dxa"/>
          </w:tcPr>
          <w:p w:rsidR="005451E2" w:rsidRDefault="005451E2" w:rsidP="00CD1338">
            <w:r>
              <w:t>TH Apr 20</w:t>
            </w:r>
          </w:p>
        </w:tc>
        <w:tc>
          <w:tcPr>
            <w:tcW w:w="6696" w:type="dxa"/>
          </w:tcPr>
          <w:p w:rsidR="005451E2" w:rsidRDefault="005451E2" w:rsidP="00CD1338">
            <w:pPr>
              <w:rPr>
                <w:rFonts w:asciiTheme="minorHAnsi" w:hAnsiTheme="minorHAnsi" w:cstheme="minorHAnsi"/>
                <w:b/>
                <w:i/>
                <w:sz w:val="24"/>
                <w:szCs w:val="24"/>
              </w:rPr>
            </w:pPr>
            <w:r w:rsidRPr="00E825D6">
              <w:rPr>
                <w:rFonts w:asciiTheme="minorHAnsi" w:hAnsiTheme="minorHAnsi" w:cstheme="minorHAnsi"/>
                <w:b/>
                <w:i/>
                <w:sz w:val="24"/>
                <w:szCs w:val="24"/>
              </w:rPr>
              <w:t>IN CLASS – TRAINING SEMINARS</w:t>
            </w:r>
          </w:p>
          <w:p w:rsidR="005451E2" w:rsidRPr="00E825D6" w:rsidRDefault="005451E2" w:rsidP="00CD1338">
            <w:pPr>
              <w:rPr>
                <w:rFonts w:asciiTheme="minorHAnsi" w:hAnsiTheme="minorHAnsi" w:cstheme="minorHAnsi"/>
                <w:b/>
                <w:i/>
                <w:sz w:val="24"/>
                <w:szCs w:val="24"/>
              </w:rPr>
            </w:pPr>
            <w:r>
              <w:rPr>
                <w:rFonts w:asciiTheme="minorHAnsi" w:hAnsiTheme="minorHAnsi" w:cstheme="minorHAnsi"/>
                <w:b/>
                <w:i/>
                <w:sz w:val="24"/>
                <w:szCs w:val="24"/>
              </w:rPr>
              <w:t xml:space="preserve">      Groups D, E and F</w:t>
            </w:r>
          </w:p>
        </w:tc>
        <w:tc>
          <w:tcPr>
            <w:tcW w:w="3294" w:type="dxa"/>
          </w:tcPr>
          <w:p w:rsidR="005451E2" w:rsidRPr="00CA50A4" w:rsidRDefault="005451E2" w:rsidP="00CD1338">
            <w:pPr>
              <w:rPr>
                <w:rFonts w:asciiTheme="minorHAnsi" w:hAnsiTheme="minorHAnsi" w:cstheme="minorHAnsi"/>
                <w:b/>
                <w:i/>
                <w:sz w:val="24"/>
                <w:szCs w:val="24"/>
              </w:rPr>
            </w:pPr>
            <w:r>
              <w:rPr>
                <w:rFonts w:asciiTheme="minorHAnsi" w:hAnsiTheme="minorHAnsi" w:cstheme="minorHAnsi"/>
                <w:b/>
                <w:i/>
                <w:sz w:val="24"/>
                <w:szCs w:val="24"/>
              </w:rPr>
              <w:t>BRING INSTRUCTOR EVALUATION</w:t>
            </w:r>
          </w:p>
        </w:tc>
      </w:tr>
      <w:tr w:rsidR="005451E2" w:rsidRPr="00316604" w:rsidTr="003F6FB1">
        <w:tc>
          <w:tcPr>
            <w:tcW w:w="1584" w:type="dxa"/>
          </w:tcPr>
          <w:p w:rsidR="005451E2" w:rsidRDefault="005451E2" w:rsidP="00CD1338">
            <w:r>
              <w:t>T  Apr 25</w:t>
            </w:r>
          </w:p>
        </w:tc>
        <w:tc>
          <w:tcPr>
            <w:tcW w:w="6696" w:type="dxa"/>
          </w:tcPr>
          <w:p w:rsidR="005451E2" w:rsidRDefault="005451E2" w:rsidP="00CD1338">
            <w:pPr>
              <w:rPr>
                <w:rFonts w:asciiTheme="minorHAnsi" w:hAnsiTheme="minorHAnsi" w:cstheme="minorHAnsi"/>
                <w:b/>
                <w:i/>
                <w:sz w:val="24"/>
                <w:szCs w:val="24"/>
              </w:rPr>
            </w:pPr>
            <w:r w:rsidRPr="00E825D6">
              <w:rPr>
                <w:rFonts w:asciiTheme="minorHAnsi" w:hAnsiTheme="minorHAnsi" w:cstheme="minorHAnsi"/>
                <w:b/>
                <w:i/>
                <w:sz w:val="24"/>
                <w:szCs w:val="24"/>
              </w:rPr>
              <w:t>IN CLASS – TRAINING SEMINARS</w:t>
            </w:r>
          </w:p>
          <w:p w:rsidR="005451E2" w:rsidRPr="00E825D6" w:rsidRDefault="005451E2" w:rsidP="00CD1338">
            <w:pPr>
              <w:rPr>
                <w:rFonts w:asciiTheme="minorHAnsi" w:hAnsiTheme="minorHAnsi" w:cstheme="minorHAnsi"/>
                <w:b/>
                <w:i/>
                <w:sz w:val="24"/>
                <w:szCs w:val="24"/>
              </w:rPr>
            </w:pPr>
            <w:r>
              <w:rPr>
                <w:rFonts w:asciiTheme="minorHAnsi" w:hAnsiTheme="minorHAnsi" w:cstheme="minorHAnsi"/>
                <w:b/>
                <w:i/>
                <w:sz w:val="24"/>
                <w:szCs w:val="24"/>
              </w:rPr>
              <w:t xml:space="preserve">     Groups A, B and C</w:t>
            </w:r>
          </w:p>
        </w:tc>
        <w:tc>
          <w:tcPr>
            <w:tcW w:w="3294" w:type="dxa"/>
          </w:tcPr>
          <w:p w:rsidR="005451E2" w:rsidRPr="00CA50A4" w:rsidRDefault="005451E2" w:rsidP="00CD1338">
            <w:pPr>
              <w:rPr>
                <w:rFonts w:asciiTheme="minorHAnsi" w:hAnsiTheme="minorHAnsi" w:cstheme="minorHAnsi"/>
                <w:b/>
                <w:i/>
                <w:sz w:val="24"/>
                <w:szCs w:val="24"/>
              </w:rPr>
            </w:pPr>
            <w:r>
              <w:rPr>
                <w:rFonts w:asciiTheme="minorHAnsi" w:hAnsiTheme="minorHAnsi" w:cstheme="minorHAnsi"/>
                <w:b/>
                <w:i/>
                <w:sz w:val="24"/>
                <w:szCs w:val="24"/>
              </w:rPr>
              <w:t>BRING INSTRUCTOR EVALUATION</w:t>
            </w:r>
          </w:p>
        </w:tc>
      </w:tr>
      <w:tr w:rsidR="005451E2" w:rsidRPr="00316604" w:rsidTr="003F6FB1">
        <w:tc>
          <w:tcPr>
            <w:tcW w:w="1584" w:type="dxa"/>
          </w:tcPr>
          <w:p w:rsidR="005451E2" w:rsidRDefault="005451E2" w:rsidP="00CD1338">
            <w:r>
              <w:t>TH Apr 27</w:t>
            </w:r>
          </w:p>
        </w:tc>
        <w:tc>
          <w:tcPr>
            <w:tcW w:w="6696" w:type="dxa"/>
          </w:tcPr>
          <w:p w:rsidR="005451E2" w:rsidRPr="00CB7E8A" w:rsidRDefault="005451E2" w:rsidP="00CD1338">
            <w:pPr>
              <w:rPr>
                <w:rFonts w:asciiTheme="minorHAnsi" w:hAnsiTheme="minorHAnsi" w:cstheme="minorHAnsi"/>
                <w:b/>
                <w:sz w:val="24"/>
                <w:szCs w:val="24"/>
              </w:rPr>
            </w:pPr>
            <w:r>
              <w:rPr>
                <w:rFonts w:asciiTheme="minorHAnsi" w:hAnsiTheme="minorHAnsi" w:cstheme="minorHAnsi"/>
                <w:b/>
                <w:sz w:val="24"/>
                <w:szCs w:val="24"/>
              </w:rPr>
              <w:t>Final Exam Review</w:t>
            </w:r>
          </w:p>
        </w:tc>
        <w:tc>
          <w:tcPr>
            <w:tcW w:w="3294" w:type="dxa"/>
          </w:tcPr>
          <w:p w:rsidR="005451E2" w:rsidRPr="00CA50A4" w:rsidRDefault="005451E2" w:rsidP="00CD1338">
            <w:pPr>
              <w:rPr>
                <w:rFonts w:asciiTheme="minorHAnsi" w:hAnsiTheme="minorHAnsi" w:cstheme="minorHAnsi"/>
                <w:b/>
                <w:i/>
                <w:sz w:val="24"/>
                <w:szCs w:val="24"/>
              </w:rPr>
            </w:pPr>
          </w:p>
        </w:tc>
      </w:tr>
      <w:tr w:rsidR="005451E2" w:rsidRPr="00316604" w:rsidTr="003F6FB1">
        <w:tc>
          <w:tcPr>
            <w:tcW w:w="1584" w:type="dxa"/>
          </w:tcPr>
          <w:p w:rsidR="005451E2" w:rsidRDefault="005451E2" w:rsidP="00CD1338"/>
        </w:tc>
        <w:tc>
          <w:tcPr>
            <w:tcW w:w="6696" w:type="dxa"/>
          </w:tcPr>
          <w:p w:rsidR="005451E2" w:rsidRPr="005F5EFE" w:rsidRDefault="005451E2" w:rsidP="00CD1338">
            <w:pPr>
              <w:pStyle w:val="Heading3"/>
              <w:jc w:val="center"/>
              <w:rPr>
                <w:rFonts w:asciiTheme="minorHAnsi" w:hAnsiTheme="minorHAnsi" w:cstheme="minorHAnsi"/>
                <w:sz w:val="30"/>
                <w:szCs w:val="30"/>
                <w:u w:val="none"/>
              </w:rPr>
            </w:pPr>
            <w:r>
              <w:rPr>
                <w:rFonts w:asciiTheme="minorHAnsi" w:hAnsiTheme="minorHAnsi" w:cstheme="minorHAnsi"/>
                <w:sz w:val="30"/>
                <w:szCs w:val="30"/>
                <w:u w:val="none"/>
              </w:rPr>
              <w:t>Final Exam Window – Mon, May 1</w:t>
            </w:r>
            <w:r w:rsidRPr="00CB7E8A">
              <w:rPr>
                <w:rFonts w:asciiTheme="minorHAnsi" w:hAnsiTheme="minorHAnsi" w:cstheme="minorHAnsi"/>
                <w:sz w:val="30"/>
                <w:szCs w:val="30"/>
                <w:u w:val="none"/>
                <w:vertAlign w:val="superscript"/>
              </w:rPr>
              <w:t>nd</w:t>
            </w:r>
            <w:r>
              <w:rPr>
                <w:rFonts w:asciiTheme="minorHAnsi" w:hAnsiTheme="minorHAnsi" w:cstheme="minorHAnsi"/>
                <w:sz w:val="30"/>
                <w:szCs w:val="30"/>
                <w:u w:val="none"/>
              </w:rPr>
              <w:t xml:space="preserve"> </w:t>
            </w:r>
            <w:r w:rsidRPr="005F5EFE">
              <w:rPr>
                <w:rFonts w:asciiTheme="minorHAnsi" w:hAnsiTheme="minorHAnsi" w:cstheme="minorHAnsi"/>
                <w:sz w:val="30"/>
                <w:szCs w:val="30"/>
                <w:u w:val="none"/>
              </w:rPr>
              <w:t xml:space="preserve">– Sat, </w:t>
            </w:r>
            <w:r>
              <w:rPr>
                <w:rFonts w:asciiTheme="minorHAnsi" w:hAnsiTheme="minorHAnsi" w:cstheme="minorHAnsi"/>
                <w:sz w:val="30"/>
                <w:szCs w:val="30"/>
                <w:u w:val="none"/>
              </w:rPr>
              <w:t>May 6</w:t>
            </w:r>
            <w:r w:rsidRPr="00CB7E8A">
              <w:rPr>
                <w:rFonts w:asciiTheme="minorHAnsi" w:hAnsiTheme="minorHAnsi" w:cstheme="minorHAnsi"/>
                <w:sz w:val="30"/>
                <w:szCs w:val="30"/>
                <w:u w:val="none"/>
                <w:vertAlign w:val="superscript"/>
              </w:rPr>
              <w:t>th</w:t>
            </w:r>
          </w:p>
        </w:tc>
        <w:tc>
          <w:tcPr>
            <w:tcW w:w="3294" w:type="dxa"/>
          </w:tcPr>
          <w:p w:rsidR="005451E2" w:rsidRPr="00004E2A" w:rsidRDefault="005451E2" w:rsidP="00CD1338">
            <w:pPr>
              <w:pStyle w:val="Heading6"/>
              <w:overflowPunct/>
              <w:autoSpaceDE/>
              <w:autoSpaceDN/>
              <w:adjustRightInd/>
              <w:jc w:val="center"/>
              <w:textAlignment w:val="auto"/>
              <w:rPr>
                <w:rFonts w:asciiTheme="minorHAnsi" w:hAnsiTheme="minorHAnsi" w:cstheme="minorHAnsi"/>
                <w:i/>
                <w:sz w:val="32"/>
                <w:szCs w:val="32"/>
              </w:rPr>
            </w:pPr>
            <w:r w:rsidRPr="005F5EFE">
              <w:rPr>
                <w:rFonts w:asciiTheme="minorHAnsi" w:hAnsiTheme="minorHAnsi" w:cstheme="minorHAnsi"/>
                <w:i/>
                <w:sz w:val="32"/>
                <w:szCs w:val="32"/>
              </w:rPr>
              <w:t>Schedule with CBT</w:t>
            </w:r>
          </w:p>
        </w:tc>
      </w:tr>
    </w:tbl>
    <w:p w:rsidR="003F6FB1" w:rsidRDefault="003F6FB1" w:rsidP="003F6FB1">
      <w:pPr>
        <w:tabs>
          <w:tab w:val="left" w:pos="4377"/>
        </w:tabs>
      </w:pPr>
      <w:r>
        <w:tab/>
      </w:r>
    </w:p>
    <w:p w:rsidR="000C7ADD" w:rsidRPr="00316604" w:rsidRDefault="000C7ADD" w:rsidP="00316604">
      <w:pPr>
        <w:rPr>
          <w:rFonts w:asciiTheme="minorHAnsi" w:hAnsiTheme="minorHAnsi" w:cstheme="minorHAnsi"/>
          <w:sz w:val="24"/>
          <w:szCs w:val="24"/>
        </w:rPr>
      </w:pPr>
    </w:p>
    <w:sectPr w:rsidR="000C7ADD" w:rsidRPr="00316604" w:rsidSect="003F6FB1">
      <w:head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B0" w:rsidRDefault="008A17B0">
      <w:r>
        <w:separator/>
      </w:r>
    </w:p>
  </w:endnote>
  <w:endnote w:type="continuationSeparator" w:id="0">
    <w:p w:rsidR="008A17B0" w:rsidRDefault="008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B0" w:rsidRDefault="008A17B0">
      <w:r>
        <w:separator/>
      </w:r>
    </w:p>
  </w:footnote>
  <w:footnote w:type="continuationSeparator" w:id="0">
    <w:p w:rsidR="008A17B0" w:rsidRDefault="008A1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34" w:rsidRDefault="00AD2534">
    <w:pPr>
      <w:pStyle w:val="Header"/>
      <w:jc w:val="right"/>
      <w:rPr>
        <w:rFonts w:ascii="Book Antiqua" w:hAnsi="Book Antiqua"/>
      </w:rPr>
    </w:pPr>
    <w:r>
      <w:rPr>
        <w:rFonts w:ascii="Book Antiqua" w:hAnsi="Book Antiqua"/>
      </w:rPr>
      <w:t>CMST 2061 - Business and Professional Communication</w:t>
    </w:r>
  </w:p>
  <w:p w:rsidR="00AD2534" w:rsidRDefault="00AD2534">
    <w:pPr>
      <w:pStyle w:val="Header"/>
      <w:jc w:val="right"/>
      <w:rPr>
        <w:rFonts w:ascii="Book Antiqua" w:hAnsi="Book Antiqua"/>
        <w:b/>
      </w:rPr>
    </w:pPr>
    <w:r>
      <w:rPr>
        <w:rFonts w:ascii="Book Antiqua" w:hAnsi="Book Antiqua"/>
        <w:b/>
      </w:rPr>
      <w:t xml:space="preserve">Page </w:t>
    </w:r>
    <w:r>
      <w:rPr>
        <w:rStyle w:val="PageNumber"/>
        <w:b/>
      </w:rPr>
      <w:fldChar w:fldCharType="begin"/>
    </w:r>
    <w:r>
      <w:rPr>
        <w:rStyle w:val="PageNumber"/>
        <w:b/>
      </w:rPr>
      <w:instrText xml:space="preserve"> PAGE </w:instrText>
    </w:r>
    <w:r>
      <w:rPr>
        <w:rStyle w:val="PageNumber"/>
        <w:b/>
      </w:rPr>
      <w:fldChar w:fldCharType="separate"/>
    </w:r>
    <w:r w:rsidR="005451E2">
      <w:rPr>
        <w:rStyle w:val="PageNumber"/>
        <w:b/>
        <w:noProof/>
      </w:rPr>
      <w:t>7</w:t>
    </w:r>
    <w:r>
      <w:rPr>
        <w:rStyle w:val="PageNumbe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1329"/>
    <w:multiLevelType w:val="multilevel"/>
    <w:tmpl w:val="92C2BD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3D203677"/>
    <w:multiLevelType w:val="hybridMultilevel"/>
    <w:tmpl w:val="7E1C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E61DF"/>
    <w:multiLevelType w:val="hybridMultilevel"/>
    <w:tmpl w:val="C6A6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A3051"/>
    <w:multiLevelType w:val="multilevel"/>
    <w:tmpl w:val="89E8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1750FD"/>
    <w:multiLevelType w:val="multilevel"/>
    <w:tmpl w:val="7B60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86B6D"/>
    <w:multiLevelType w:val="hybridMultilevel"/>
    <w:tmpl w:val="EB5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26207"/>
    <w:multiLevelType w:val="multilevel"/>
    <w:tmpl w:val="D03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42901"/>
    <w:multiLevelType w:val="hybridMultilevel"/>
    <w:tmpl w:val="935E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082DE8"/>
    <w:multiLevelType w:val="multilevel"/>
    <w:tmpl w:val="92C2BD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7"/>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8D"/>
    <w:rsid w:val="00004E2A"/>
    <w:rsid w:val="00042A38"/>
    <w:rsid w:val="00061B25"/>
    <w:rsid w:val="00064854"/>
    <w:rsid w:val="00074F5D"/>
    <w:rsid w:val="00077C2D"/>
    <w:rsid w:val="00082362"/>
    <w:rsid w:val="0009231E"/>
    <w:rsid w:val="000B3AEC"/>
    <w:rsid w:val="000B7566"/>
    <w:rsid w:val="000B75F5"/>
    <w:rsid w:val="000C0EDB"/>
    <w:rsid w:val="000C7ADD"/>
    <w:rsid w:val="000D6475"/>
    <w:rsid w:val="001024C0"/>
    <w:rsid w:val="00131792"/>
    <w:rsid w:val="00151C61"/>
    <w:rsid w:val="001579AE"/>
    <w:rsid w:val="00166271"/>
    <w:rsid w:val="001C3F36"/>
    <w:rsid w:val="001D6DD4"/>
    <w:rsid w:val="00223A56"/>
    <w:rsid w:val="00230A21"/>
    <w:rsid w:val="0024504E"/>
    <w:rsid w:val="00246E2E"/>
    <w:rsid w:val="00260722"/>
    <w:rsid w:val="002832E3"/>
    <w:rsid w:val="00295925"/>
    <w:rsid w:val="002B0770"/>
    <w:rsid w:val="002C2793"/>
    <w:rsid w:val="002C2E0F"/>
    <w:rsid w:val="002C2FE6"/>
    <w:rsid w:val="00316604"/>
    <w:rsid w:val="00354FFF"/>
    <w:rsid w:val="003569C2"/>
    <w:rsid w:val="003943B7"/>
    <w:rsid w:val="00397C6B"/>
    <w:rsid w:val="003A1112"/>
    <w:rsid w:val="003F1461"/>
    <w:rsid w:val="003F6FB1"/>
    <w:rsid w:val="00422897"/>
    <w:rsid w:val="004273A7"/>
    <w:rsid w:val="00430FED"/>
    <w:rsid w:val="0043740B"/>
    <w:rsid w:val="00446A0A"/>
    <w:rsid w:val="004473F4"/>
    <w:rsid w:val="00457430"/>
    <w:rsid w:val="004716DB"/>
    <w:rsid w:val="004A4E85"/>
    <w:rsid w:val="004A7DD6"/>
    <w:rsid w:val="004F4765"/>
    <w:rsid w:val="00512278"/>
    <w:rsid w:val="005126C0"/>
    <w:rsid w:val="005127FD"/>
    <w:rsid w:val="00532E40"/>
    <w:rsid w:val="005451E2"/>
    <w:rsid w:val="00561E01"/>
    <w:rsid w:val="005706DD"/>
    <w:rsid w:val="005765F7"/>
    <w:rsid w:val="0058252C"/>
    <w:rsid w:val="00587C08"/>
    <w:rsid w:val="005A2D9F"/>
    <w:rsid w:val="005B0DE8"/>
    <w:rsid w:val="005C3428"/>
    <w:rsid w:val="005C3CF4"/>
    <w:rsid w:val="005C6F07"/>
    <w:rsid w:val="005E174A"/>
    <w:rsid w:val="005E527A"/>
    <w:rsid w:val="005F5EFE"/>
    <w:rsid w:val="005F7C14"/>
    <w:rsid w:val="00645239"/>
    <w:rsid w:val="00655726"/>
    <w:rsid w:val="006578B9"/>
    <w:rsid w:val="00670490"/>
    <w:rsid w:val="00676663"/>
    <w:rsid w:val="006907F8"/>
    <w:rsid w:val="006A4598"/>
    <w:rsid w:val="006C4046"/>
    <w:rsid w:val="0074630D"/>
    <w:rsid w:val="007470ED"/>
    <w:rsid w:val="007567D4"/>
    <w:rsid w:val="00770AB8"/>
    <w:rsid w:val="0077714E"/>
    <w:rsid w:val="00782726"/>
    <w:rsid w:val="007906CB"/>
    <w:rsid w:val="007A3052"/>
    <w:rsid w:val="007A638D"/>
    <w:rsid w:val="007B0905"/>
    <w:rsid w:val="007D3528"/>
    <w:rsid w:val="00820EA4"/>
    <w:rsid w:val="0082398F"/>
    <w:rsid w:val="008315FF"/>
    <w:rsid w:val="008332F5"/>
    <w:rsid w:val="00845560"/>
    <w:rsid w:val="008528AC"/>
    <w:rsid w:val="00852A31"/>
    <w:rsid w:val="00854894"/>
    <w:rsid w:val="00856DF4"/>
    <w:rsid w:val="008640D7"/>
    <w:rsid w:val="00872D72"/>
    <w:rsid w:val="008A17B0"/>
    <w:rsid w:val="008A49C7"/>
    <w:rsid w:val="008A7808"/>
    <w:rsid w:val="008C67CB"/>
    <w:rsid w:val="008E17A0"/>
    <w:rsid w:val="008E1831"/>
    <w:rsid w:val="008E782E"/>
    <w:rsid w:val="008F76D2"/>
    <w:rsid w:val="00914CB0"/>
    <w:rsid w:val="00945834"/>
    <w:rsid w:val="00946F1A"/>
    <w:rsid w:val="00961376"/>
    <w:rsid w:val="00984E14"/>
    <w:rsid w:val="009D3F65"/>
    <w:rsid w:val="009F7942"/>
    <w:rsid w:val="00A43C04"/>
    <w:rsid w:val="00A83369"/>
    <w:rsid w:val="00A83CED"/>
    <w:rsid w:val="00A94D0E"/>
    <w:rsid w:val="00AB172F"/>
    <w:rsid w:val="00AC6C7C"/>
    <w:rsid w:val="00AD2534"/>
    <w:rsid w:val="00AD6D09"/>
    <w:rsid w:val="00AE7207"/>
    <w:rsid w:val="00B05E80"/>
    <w:rsid w:val="00B170AD"/>
    <w:rsid w:val="00B402AA"/>
    <w:rsid w:val="00B40AF5"/>
    <w:rsid w:val="00B46073"/>
    <w:rsid w:val="00B528D5"/>
    <w:rsid w:val="00B60479"/>
    <w:rsid w:val="00B65F15"/>
    <w:rsid w:val="00B85525"/>
    <w:rsid w:val="00BB35B4"/>
    <w:rsid w:val="00BC1ABB"/>
    <w:rsid w:val="00BD015A"/>
    <w:rsid w:val="00BD1560"/>
    <w:rsid w:val="00C1549C"/>
    <w:rsid w:val="00C23F7F"/>
    <w:rsid w:val="00C41D97"/>
    <w:rsid w:val="00C842DF"/>
    <w:rsid w:val="00C8474B"/>
    <w:rsid w:val="00C86A3D"/>
    <w:rsid w:val="00C8783D"/>
    <w:rsid w:val="00CA1015"/>
    <w:rsid w:val="00CE30ED"/>
    <w:rsid w:val="00CE703F"/>
    <w:rsid w:val="00D23BF4"/>
    <w:rsid w:val="00D2498D"/>
    <w:rsid w:val="00D42CC3"/>
    <w:rsid w:val="00D52F8C"/>
    <w:rsid w:val="00D552DF"/>
    <w:rsid w:val="00D60A17"/>
    <w:rsid w:val="00D90D3D"/>
    <w:rsid w:val="00D918DC"/>
    <w:rsid w:val="00DA601E"/>
    <w:rsid w:val="00DD0E96"/>
    <w:rsid w:val="00DE01F2"/>
    <w:rsid w:val="00E20539"/>
    <w:rsid w:val="00E26D54"/>
    <w:rsid w:val="00E30739"/>
    <w:rsid w:val="00E37E14"/>
    <w:rsid w:val="00E44A97"/>
    <w:rsid w:val="00E61D9E"/>
    <w:rsid w:val="00E75EB9"/>
    <w:rsid w:val="00EA2E00"/>
    <w:rsid w:val="00EA5FD4"/>
    <w:rsid w:val="00EC07D4"/>
    <w:rsid w:val="00EC5283"/>
    <w:rsid w:val="00F00F6E"/>
    <w:rsid w:val="00F03681"/>
    <w:rsid w:val="00F26D36"/>
    <w:rsid w:val="00F63EAD"/>
    <w:rsid w:val="00F87ADF"/>
    <w:rsid w:val="00FE7A88"/>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DD"/>
    <w:pPr>
      <w:overflowPunct w:val="0"/>
      <w:autoSpaceDE w:val="0"/>
      <w:autoSpaceDN w:val="0"/>
      <w:adjustRightInd w:val="0"/>
      <w:textAlignment w:val="baseline"/>
    </w:pPr>
  </w:style>
  <w:style w:type="paragraph" w:styleId="Heading1">
    <w:name w:val="heading 1"/>
    <w:basedOn w:val="Normal"/>
    <w:next w:val="Normal"/>
    <w:link w:val="Heading1Char"/>
    <w:qFormat/>
    <w:rsid w:val="000C7ADD"/>
    <w:pPr>
      <w:keepNext/>
      <w:overflowPunct/>
      <w:autoSpaceDE/>
      <w:autoSpaceDN/>
      <w:adjustRightInd/>
      <w:textAlignment w:val="auto"/>
      <w:outlineLvl w:val="0"/>
    </w:pPr>
    <w:rPr>
      <w:rFonts w:ascii="Book Antiqua" w:hAnsi="Book Antiqua"/>
      <w:b/>
      <w:bCs/>
      <w:i/>
      <w:iCs/>
    </w:rPr>
  </w:style>
  <w:style w:type="paragraph" w:styleId="Heading2">
    <w:name w:val="heading 2"/>
    <w:basedOn w:val="Normal"/>
    <w:next w:val="Normal"/>
    <w:link w:val="Heading2Char"/>
    <w:qFormat/>
    <w:rsid w:val="000C7ADD"/>
    <w:pPr>
      <w:keepNext/>
      <w:overflowPunct/>
      <w:autoSpaceDE/>
      <w:autoSpaceDN/>
      <w:adjustRightInd/>
      <w:textAlignment w:val="auto"/>
      <w:outlineLvl w:val="1"/>
    </w:pPr>
    <w:rPr>
      <w:rFonts w:ascii="Book Antiqua" w:hAnsi="Book Antiqua"/>
      <w:b/>
      <w:bCs/>
      <w:caps/>
    </w:rPr>
  </w:style>
  <w:style w:type="paragraph" w:styleId="Heading3">
    <w:name w:val="heading 3"/>
    <w:basedOn w:val="Normal"/>
    <w:next w:val="Normal"/>
    <w:link w:val="Heading3Char"/>
    <w:qFormat/>
    <w:rsid w:val="000C7ADD"/>
    <w:pPr>
      <w:keepNext/>
      <w:tabs>
        <w:tab w:val="left" w:pos="3888"/>
        <w:tab w:val="left" w:pos="9108"/>
      </w:tabs>
      <w:outlineLvl w:val="2"/>
    </w:pPr>
    <w:rPr>
      <w:rFonts w:ascii="Book Antiqua" w:hAnsi="Book Antiqua"/>
      <w:b/>
      <w:bCs/>
      <w:sz w:val="22"/>
      <w:u w:val="single"/>
    </w:rPr>
  </w:style>
  <w:style w:type="paragraph" w:styleId="Heading4">
    <w:name w:val="heading 4"/>
    <w:basedOn w:val="Normal"/>
    <w:next w:val="Normal"/>
    <w:qFormat/>
    <w:rsid w:val="000C7ADD"/>
    <w:pPr>
      <w:keepNext/>
      <w:outlineLvl w:val="3"/>
    </w:pPr>
    <w:rPr>
      <w:i/>
      <w:iCs/>
    </w:rPr>
  </w:style>
  <w:style w:type="paragraph" w:styleId="Heading5">
    <w:name w:val="heading 5"/>
    <w:basedOn w:val="Normal"/>
    <w:next w:val="Normal"/>
    <w:qFormat/>
    <w:rsid w:val="000C7ADD"/>
    <w:pPr>
      <w:keepNext/>
      <w:jc w:val="center"/>
      <w:outlineLvl w:val="4"/>
    </w:pPr>
    <w:rPr>
      <w:rFonts w:ascii="Book Antiqua" w:hAnsi="Book Antiqua"/>
      <w:b/>
      <w:bCs/>
      <w:sz w:val="28"/>
    </w:rPr>
  </w:style>
  <w:style w:type="paragraph" w:styleId="Heading6">
    <w:name w:val="heading 6"/>
    <w:basedOn w:val="Normal"/>
    <w:next w:val="Normal"/>
    <w:link w:val="Heading6Char"/>
    <w:qFormat/>
    <w:rsid w:val="000C7ADD"/>
    <w:pPr>
      <w:keepNext/>
      <w:outlineLvl w:val="5"/>
    </w:pPr>
    <w:rPr>
      <w:rFonts w:ascii="Book Antiqua" w:hAnsi="Book Antiqua"/>
      <w:b/>
      <w:bCs/>
      <w:sz w:val="18"/>
    </w:rPr>
  </w:style>
  <w:style w:type="paragraph" w:styleId="Heading7">
    <w:name w:val="heading 7"/>
    <w:basedOn w:val="Normal"/>
    <w:next w:val="Normal"/>
    <w:qFormat/>
    <w:rsid w:val="000C7ADD"/>
    <w:pPr>
      <w:keepNext/>
      <w:jc w:val="center"/>
      <w:outlineLvl w:val="6"/>
    </w:pPr>
    <w:rPr>
      <w:rFonts w:ascii="Book Antiqua" w:hAnsi="Book Antiqua"/>
      <w:b/>
      <w:bCs/>
      <w:sz w:val="24"/>
    </w:rPr>
  </w:style>
  <w:style w:type="paragraph" w:styleId="Heading8">
    <w:name w:val="heading 8"/>
    <w:basedOn w:val="Normal"/>
    <w:next w:val="Normal"/>
    <w:link w:val="Heading8Char"/>
    <w:qFormat/>
    <w:rsid w:val="000C7ADD"/>
    <w:pPr>
      <w:keepNext/>
      <w:overflowPunct/>
      <w:autoSpaceDE/>
      <w:autoSpaceDN/>
      <w:adjustRightInd/>
      <w:textAlignment w:val="auto"/>
      <w:outlineLvl w:val="7"/>
    </w:pPr>
    <w:rPr>
      <w:rFonts w:ascii="Book Antiqua" w:hAnsi="Book Antiqua"/>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C7ADD"/>
    <w:pPr>
      <w:tabs>
        <w:tab w:val="center" w:pos="4320"/>
        <w:tab w:val="right" w:pos="8640"/>
      </w:tabs>
    </w:pPr>
  </w:style>
  <w:style w:type="paragraph" w:styleId="Footer">
    <w:name w:val="footer"/>
    <w:basedOn w:val="Normal"/>
    <w:semiHidden/>
    <w:rsid w:val="000C7ADD"/>
    <w:pPr>
      <w:tabs>
        <w:tab w:val="center" w:pos="4320"/>
        <w:tab w:val="right" w:pos="8640"/>
      </w:tabs>
    </w:pPr>
  </w:style>
  <w:style w:type="character" w:styleId="PageNumber">
    <w:name w:val="page number"/>
    <w:basedOn w:val="DefaultParagraphFont"/>
    <w:semiHidden/>
    <w:rsid w:val="000C7ADD"/>
  </w:style>
  <w:style w:type="paragraph" w:styleId="BodyText">
    <w:name w:val="Body Text"/>
    <w:basedOn w:val="Normal"/>
    <w:semiHidden/>
    <w:rsid w:val="000C7ADD"/>
    <w:pPr>
      <w:jc w:val="center"/>
    </w:pPr>
    <w:rPr>
      <w:rFonts w:ascii="Book Antiqua" w:hAnsi="Book Antiqua"/>
      <w:b/>
      <w:bCs/>
      <w:i/>
      <w:iCs/>
      <w:sz w:val="22"/>
    </w:rPr>
  </w:style>
  <w:style w:type="paragraph" w:styleId="Title">
    <w:name w:val="Title"/>
    <w:basedOn w:val="Normal"/>
    <w:qFormat/>
    <w:rsid w:val="000C7ADD"/>
    <w:pPr>
      <w:tabs>
        <w:tab w:val="left" w:pos="3888"/>
        <w:tab w:val="left" w:pos="9108"/>
      </w:tabs>
      <w:ind w:left="-162" w:right="-144"/>
      <w:jc w:val="center"/>
    </w:pPr>
    <w:rPr>
      <w:rFonts w:ascii="Book Antiqua" w:hAnsi="Book Antiqua"/>
      <w:b/>
      <w:sz w:val="32"/>
    </w:rPr>
  </w:style>
  <w:style w:type="paragraph" w:styleId="BodyText2">
    <w:name w:val="Body Text 2"/>
    <w:basedOn w:val="Normal"/>
    <w:semiHidden/>
    <w:rsid w:val="000C7ADD"/>
    <w:rPr>
      <w:rFonts w:ascii="Book Antiqua" w:hAnsi="Book Antiqua"/>
      <w:bCs/>
      <w:sz w:val="22"/>
    </w:rPr>
  </w:style>
  <w:style w:type="paragraph" w:styleId="ListParagraph">
    <w:name w:val="List Paragraph"/>
    <w:basedOn w:val="Normal"/>
    <w:uiPriority w:val="34"/>
    <w:qFormat/>
    <w:rsid w:val="001579AE"/>
    <w:pPr>
      <w:overflowPunct/>
      <w:autoSpaceDE/>
      <w:autoSpaceDN/>
      <w:adjustRightInd/>
      <w:ind w:left="720"/>
      <w:contextualSpacing/>
      <w:textAlignment w:val="auto"/>
    </w:pPr>
    <w:rPr>
      <w:sz w:val="24"/>
      <w:szCs w:val="24"/>
    </w:rPr>
  </w:style>
  <w:style w:type="character" w:customStyle="1" w:styleId="Heading1Char">
    <w:name w:val="Heading 1 Char"/>
    <w:basedOn w:val="DefaultParagraphFont"/>
    <w:link w:val="Heading1"/>
    <w:rsid w:val="006A4598"/>
    <w:rPr>
      <w:rFonts w:ascii="Book Antiqua" w:hAnsi="Book Antiqua"/>
      <w:b/>
      <w:bCs/>
      <w:i/>
      <w:iCs/>
    </w:rPr>
  </w:style>
  <w:style w:type="character" w:customStyle="1" w:styleId="Heading2Char">
    <w:name w:val="Heading 2 Char"/>
    <w:basedOn w:val="DefaultParagraphFont"/>
    <w:link w:val="Heading2"/>
    <w:rsid w:val="006A4598"/>
    <w:rPr>
      <w:rFonts w:ascii="Book Antiqua" w:hAnsi="Book Antiqua"/>
      <w:b/>
      <w:bCs/>
      <w:caps/>
    </w:rPr>
  </w:style>
  <w:style w:type="character" w:customStyle="1" w:styleId="Heading3Char">
    <w:name w:val="Heading 3 Char"/>
    <w:basedOn w:val="DefaultParagraphFont"/>
    <w:link w:val="Heading3"/>
    <w:rsid w:val="006A4598"/>
    <w:rPr>
      <w:rFonts w:ascii="Book Antiqua" w:hAnsi="Book Antiqua"/>
      <w:b/>
      <w:bCs/>
      <w:sz w:val="22"/>
      <w:u w:val="single"/>
    </w:rPr>
  </w:style>
  <w:style w:type="character" w:customStyle="1" w:styleId="Heading6Char">
    <w:name w:val="Heading 6 Char"/>
    <w:basedOn w:val="DefaultParagraphFont"/>
    <w:link w:val="Heading6"/>
    <w:rsid w:val="006A4598"/>
    <w:rPr>
      <w:rFonts w:ascii="Book Antiqua" w:hAnsi="Book Antiqua"/>
      <w:b/>
      <w:bCs/>
      <w:sz w:val="18"/>
    </w:rPr>
  </w:style>
  <w:style w:type="character" w:customStyle="1" w:styleId="Heading8Char">
    <w:name w:val="Heading 8 Char"/>
    <w:basedOn w:val="DefaultParagraphFont"/>
    <w:link w:val="Heading8"/>
    <w:rsid w:val="006A4598"/>
    <w:rPr>
      <w:rFonts w:ascii="Book Antiqua" w:hAnsi="Book Antiqua"/>
      <w:i/>
      <w:iCs/>
      <w:sz w:val="18"/>
      <w:szCs w:val="24"/>
    </w:rPr>
  </w:style>
  <w:style w:type="character" w:customStyle="1" w:styleId="HeaderChar">
    <w:name w:val="Header Char"/>
    <w:basedOn w:val="DefaultParagraphFont"/>
    <w:link w:val="Header"/>
    <w:semiHidden/>
    <w:rsid w:val="006A4598"/>
  </w:style>
  <w:style w:type="character" w:styleId="Hyperlink">
    <w:name w:val="Hyperlink"/>
    <w:basedOn w:val="DefaultParagraphFont"/>
    <w:uiPriority w:val="99"/>
    <w:semiHidden/>
    <w:unhideWhenUsed/>
    <w:rsid w:val="003569C2"/>
    <w:rPr>
      <w:strike w:val="0"/>
      <w:dstrike w:val="0"/>
      <w:color w:val="531A93"/>
      <w:u w:val="none"/>
      <w:effect w:val="none"/>
    </w:rPr>
  </w:style>
  <w:style w:type="paragraph" w:customStyle="1" w:styleId="paragraphstyle6">
    <w:name w:val="paragraph_style_6"/>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7">
    <w:name w:val="paragraph_style_7"/>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8">
    <w:name w:val="paragraph_style_8"/>
    <w:basedOn w:val="Normal"/>
    <w:rsid w:val="003569C2"/>
    <w:pPr>
      <w:overflowPunct/>
      <w:autoSpaceDE/>
      <w:autoSpaceDN/>
      <w:adjustRightInd/>
      <w:spacing w:line="268" w:lineRule="atLeast"/>
      <w:textAlignment w:val="auto"/>
    </w:pPr>
    <w:rPr>
      <w:rFonts w:ascii="Verdana" w:hAnsi="Verdana"/>
      <w:color w:val="000000"/>
      <w:sz w:val="18"/>
      <w:szCs w:val="18"/>
    </w:rPr>
  </w:style>
  <w:style w:type="character" w:customStyle="1" w:styleId="bullet1">
    <w:name w:val="bullet1"/>
    <w:basedOn w:val="DefaultParagraphFont"/>
    <w:rsid w:val="003569C2"/>
    <w:rPr>
      <w:caps w:val="0"/>
      <w:strike w:val="0"/>
      <w:dstrike w:val="0"/>
      <w:u w:val="none"/>
      <w:effect w:val="none"/>
      <w:bdr w:val="none" w:sz="0" w:space="0" w:color="auto" w:frame="1"/>
    </w:rPr>
  </w:style>
  <w:style w:type="character" w:customStyle="1" w:styleId="style51">
    <w:name w:val="style_51"/>
    <w:basedOn w:val="DefaultParagraphFont"/>
    <w:rsid w:val="003569C2"/>
  </w:style>
  <w:style w:type="paragraph" w:styleId="BalloonText">
    <w:name w:val="Balloon Text"/>
    <w:basedOn w:val="Normal"/>
    <w:link w:val="BalloonTextChar"/>
    <w:uiPriority w:val="99"/>
    <w:semiHidden/>
    <w:unhideWhenUsed/>
    <w:rsid w:val="00B60479"/>
    <w:rPr>
      <w:rFonts w:ascii="Tahoma" w:hAnsi="Tahoma" w:cs="Tahoma"/>
      <w:sz w:val="16"/>
      <w:szCs w:val="16"/>
    </w:rPr>
  </w:style>
  <w:style w:type="character" w:customStyle="1" w:styleId="BalloonTextChar">
    <w:name w:val="Balloon Text Char"/>
    <w:basedOn w:val="DefaultParagraphFont"/>
    <w:link w:val="BalloonText"/>
    <w:uiPriority w:val="99"/>
    <w:semiHidden/>
    <w:rsid w:val="00B60479"/>
    <w:rPr>
      <w:rFonts w:ascii="Tahoma" w:hAnsi="Tahoma" w:cs="Tahoma"/>
      <w:sz w:val="16"/>
      <w:szCs w:val="16"/>
    </w:rPr>
  </w:style>
  <w:style w:type="character" w:styleId="FollowedHyperlink">
    <w:name w:val="FollowedHyperlink"/>
    <w:basedOn w:val="DefaultParagraphFont"/>
    <w:uiPriority w:val="99"/>
    <w:semiHidden/>
    <w:unhideWhenUsed/>
    <w:rsid w:val="00316604"/>
    <w:rPr>
      <w:color w:val="800080" w:themeColor="followedHyperlink"/>
      <w:u w:val="single"/>
    </w:rPr>
  </w:style>
  <w:style w:type="character" w:styleId="Emphasis">
    <w:name w:val="Emphasis"/>
    <w:basedOn w:val="DefaultParagraphFont"/>
    <w:uiPriority w:val="20"/>
    <w:qFormat/>
    <w:rsid w:val="00316604"/>
    <w:rPr>
      <w:b w:val="0"/>
      <w:bCs w:val="0"/>
      <w:i w:val="0"/>
      <w:iCs w:val="0"/>
    </w:rPr>
  </w:style>
  <w:style w:type="paragraph" w:styleId="NormalWeb">
    <w:name w:val="Normal (Web)"/>
    <w:basedOn w:val="Normal"/>
    <w:uiPriority w:val="99"/>
    <w:semiHidden/>
    <w:unhideWhenUsed/>
    <w:rsid w:val="00316604"/>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59"/>
    <w:rsid w:val="0042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DD"/>
    <w:pPr>
      <w:overflowPunct w:val="0"/>
      <w:autoSpaceDE w:val="0"/>
      <w:autoSpaceDN w:val="0"/>
      <w:adjustRightInd w:val="0"/>
      <w:textAlignment w:val="baseline"/>
    </w:pPr>
  </w:style>
  <w:style w:type="paragraph" w:styleId="Heading1">
    <w:name w:val="heading 1"/>
    <w:basedOn w:val="Normal"/>
    <w:next w:val="Normal"/>
    <w:link w:val="Heading1Char"/>
    <w:qFormat/>
    <w:rsid w:val="000C7ADD"/>
    <w:pPr>
      <w:keepNext/>
      <w:overflowPunct/>
      <w:autoSpaceDE/>
      <w:autoSpaceDN/>
      <w:adjustRightInd/>
      <w:textAlignment w:val="auto"/>
      <w:outlineLvl w:val="0"/>
    </w:pPr>
    <w:rPr>
      <w:rFonts w:ascii="Book Antiqua" w:hAnsi="Book Antiqua"/>
      <w:b/>
      <w:bCs/>
      <w:i/>
      <w:iCs/>
    </w:rPr>
  </w:style>
  <w:style w:type="paragraph" w:styleId="Heading2">
    <w:name w:val="heading 2"/>
    <w:basedOn w:val="Normal"/>
    <w:next w:val="Normal"/>
    <w:link w:val="Heading2Char"/>
    <w:qFormat/>
    <w:rsid w:val="000C7ADD"/>
    <w:pPr>
      <w:keepNext/>
      <w:overflowPunct/>
      <w:autoSpaceDE/>
      <w:autoSpaceDN/>
      <w:adjustRightInd/>
      <w:textAlignment w:val="auto"/>
      <w:outlineLvl w:val="1"/>
    </w:pPr>
    <w:rPr>
      <w:rFonts w:ascii="Book Antiqua" w:hAnsi="Book Antiqua"/>
      <w:b/>
      <w:bCs/>
      <w:caps/>
    </w:rPr>
  </w:style>
  <w:style w:type="paragraph" w:styleId="Heading3">
    <w:name w:val="heading 3"/>
    <w:basedOn w:val="Normal"/>
    <w:next w:val="Normal"/>
    <w:link w:val="Heading3Char"/>
    <w:qFormat/>
    <w:rsid w:val="000C7ADD"/>
    <w:pPr>
      <w:keepNext/>
      <w:tabs>
        <w:tab w:val="left" w:pos="3888"/>
        <w:tab w:val="left" w:pos="9108"/>
      </w:tabs>
      <w:outlineLvl w:val="2"/>
    </w:pPr>
    <w:rPr>
      <w:rFonts w:ascii="Book Antiqua" w:hAnsi="Book Antiqua"/>
      <w:b/>
      <w:bCs/>
      <w:sz w:val="22"/>
      <w:u w:val="single"/>
    </w:rPr>
  </w:style>
  <w:style w:type="paragraph" w:styleId="Heading4">
    <w:name w:val="heading 4"/>
    <w:basedOn w:val="Normal"/>
    <w:next w:val="Normal"/>
    <w:qFormat/>
    <w:rsid w:val="000C7ADD"/>
    <w:pPr>
      <w:keepNext/>
      <w:outlineLvl w:val="3"/>
    </w:pPr>
    <w:rPr>
      <w:i/>
      <w:iCs/>
    </w:rPr>
  </w:style>
  <w:style w:type="paragraph" w:styleId="Heading5">
    <w:name w:val="heading 5"/>
    <w:basedOn w:val="Normal"/>
    <w:next w:val="Normal"/>
    <w:qFormat/>
    <w:rsid w:val="000C7ADD"/>
    <w:pPr>
      <w:keepNext/>
      <w:jc w:val="center"/>
      <w:outlineLvl w:val="4"/>
    </w:pPr>
    <w:rPr>
      <w:rFonts w:ascii="Book Antiqua" w:hAnsi="Book Antiqua"/>
      <w:b/>
      <w:bCs/>
      <w:sz w:val="28"/>
    </w:rPr>
  </w:style>
  <w:style w:type="paragraph" w:styleId="Heading6">
    <w:name w:val="heading 6"/>
    <w:basedOn w:val="Normal"/>
    <w:next w:val="Normal"/>
    <w:link w:val="Heading6Char"/>
    <w:qFormat/>
    <w:rsid w:val="000C7ADD"/>
    <w:pPr>
      <w:keepNext/>
      <w:outlineLvl w:val="5"/>
    </w:pPr>
    <w:rPr>
      <w:rFonts w:ascii="Book Antiqua" w:hAnsi="Book Antiqua"/>
      <w:b/>
      <w:bCs/>
      <w:sz w:val="18"/>
    </w:rPr>
  </w:style>
  <w:style w:type="paragraph" w:styleId="Heading7">
    <w:name w:val="heading 7"/>
    <w:basedOn w:val="Normal"/>
    <w:next w:val="Normal"/>
    <w:qFormat/>
    <w:rsid w:val="000C7ADD"/>
    <w:pPr>
      <w:keepNext/>
      <w:jc w:val="center"/>
      <w:outlineLvl w:val="6"/>
    </w:pPr>
    <w:rPr>
      <w:rFonts w:ascii="Book Antiqua" w:hAnsi="Book Antiqua"/>
      <w:b/>
      <w:bCs/>
      <w:sz w:val="24"/>
    </w:rPr>
  </w:style>
  <w:style w:type="paragraph" w:styleId="Heading8">
    <w:name w:val="heading 8"/>
    <w:basedOn w:val="Normal"/>
    <w:next w:val="Normal"/>
    <w:link w:val="Heading8Char"/>
    <w:qFormat/>
    <w:rsid w:val="000C7ADD"/>
    <w:pPr>
      <w:keepNext/>
      <w:overflowPunct/>
      <w:autoSpaceDE/>
      <w:autoSpaceDN/>
      <w:adjustRightInd/>
      <w:textAlignment w:val="auto"/>
      <w:outlineLvl w:val="7"/>
    </w:pPr>
    <w:rPr>
      <w:rFonts w:ascii="Book Antiqua" w:hAnsi="Book Antiqua"/>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C7ADD"/>
    <w:pPr>
      <w:tabs>
        <w:tab w:val="center" w:pos="4320"/>
        <w:tab w:val="right" w:pos="8640"/>
      </w:tabs>
    </w:pPr>
  </w:style>
  <w:style w:type="paragraph" w:styleId="Footer">
    <w:name w:val="footer"/>
    <w:basedOn w:val="Normal"/>
    <w:semiHidden/>
    <w:rsid w:val="000C7ADD"/>
    <w:pPr>
      <w:tabs>
        <w:tab w:val="center" w:pos="4320"/>
        <w:tab w:val="right" w:pos="8640"/>
      </w:tabs>
    </w:pPr>
  </w:style>
  <w:style w:type="character" w:styleId="PageNumber">
    <w:name w:val="page number"/>
    <w:basedOn w:val="DefaultParagraphFont"/>
    <w:semiHidden/>
    <w:rsid w:val="000C7ADD"/>
  </w:style>
  <w:style w:type="paragraph" w:styleId="BodyText">
    <w:name w:val="Body Text"/>
    <w:basedOn w:val="Normal"/>
    <w:semiHidden/>
    <w:rsid w:val="000C7ADD"/>
    <w:pPr>
      <w:jc w:val="center"/>
    </w:pPr>
    <w:rPr>
      <w:rFonts w:ascii="Book Antiqua" w:hAnsi="Book Antiqua"/>
      <w:b/>
      <w:bCs/>
      <w:i/>
      <w:iCs/>
      <w:sz w:val="22"/>
    </w:rPr>
  </w:style>
  <w:style w:type="paragraph" w:styleId="Title">
    <w:name w:val="Title"/>
    <w:basedOn w:val="Normal"/>
    <w:qFormat/>
    <w:rsid w:val="000C7ADD"/>
    <w:pPr>
      <w:tabs>
        <w:tab w:val="left" w:pos="3888"/>
        <w:tab w:val="left" w:pos="9108"/>
      </w:tabs>
      <w:ind w:left="-162" w:right="-144"/>
      <w:jc w:val="center"/>
    </w:pPr>
    <w:rPr>
      <w:rFonts w:ascii="Book Antiqua" w:hAnsi="Book Antiqua"/>
      <w:b/>
      <w:sz w:val="32"/>
    </w:rPr>
  </w:style>
  <w:style w:type="paragraph" w:styleId="BodyText2">
    <w:name w:val="Body Text 2"/>
    <w:basedOn w:val="Normal"/>
    <w:semiHidden/>
    <w:rsid w:val="000C7ADD"/>
    <w:rPr>
      <w:rFonts w:ascii="Book Antiqua" w:hAnsi="Book Antiqua"/>
      <w:bCs/>
      <w:sz w:val="22"/>
    </w:rPr>
  </w:style>
  <w:style w:type="paragraph" w:styleId="ListParagraph">
    <w:name w:val="List Paragraph"/>
    <w:basedOn w:val="Normal"/>
    <w:uiPriority w:val="34"/>
    <w:qFormat/>
    <w:rsid w:val="001579AE"/>
    <w:pPr>
      <w:overflowPunct/>
      <w:autoSpaceDE/>
      <w:autoSpaceDN/>
      <w:adjustRightInd/>
      <w:ind w:left="720"/>
      <w:contextualSpacing/>
      <w:textAlignment w:val="auto"/>
    </w:pPr>
    <w:rPr>
      <w:sz w:val="24"/>
      <w:szCs w:val="24"/>
    </w:rPr>
  </w:style>
  <w:style w:type="character" w:customStyle="1" w:styleId="Heading1Char">
    <w:name w:val="Heading 1 Char"/>
    <w:basedOn w:val="DefaultParagraphFont"/>
    <w:link w:val="Heading1"/>
    <w:rsid w:val="006A4598"/>
    <w:rPr>
      <w:rFonts w:ascii="Book Antiqua" w:hAnsi="Book Antiqua"/>
      <w:b/>
      <w:bCs/>
      <w:i/>
      <w:iCs/>
    </w:rPr>
  </w:style>
  <w:style w:type="character" w:customStyle="1" w:styleId="Heading2Char">
    <w:name w:val="Heading 2 Char"/>
    <w:basedOn w:val="DefaultParagraphFont"/>
    <w:link w:val="Heading2"/>
    <w:rsid w:val="006A4598"/>
    <w:rPr>
      <w:rFonts w:ascii="Book Antiqua" w:hAnsi="Book Antiqua"/>
      <w:b/>
      <w:bCs/>
      <w:caps/>
    </w:rPr>
  </w:style>
  <w:style w:type="character" w:customStyle="1" w:styleId="Heading3Char">
    <w:name w:val="Heading 3 Char"/>
    <w:basedOn w:val="DefaultParagraphFont"/>
    <w:link w:val="Heading3"/>
    <w:rsid w:val="006A4598"/>
    <w:rPr>
      <w:rFonts w:ascii="Book Antiqua" w:hAnsi="Book Antiqua"/>
      <w:b/>
      <w:bCs/>
      <w:sz w:val="22"/>
      <w:u w:val="single"/>
    </w:rPr>
  </w:style>
  <w:style w:type="character" w:customStyle="1" w:styleId="Heading6Char">
    <w:name w:val="Heading 6 Char"/>
    <w:basedOn w:val="DefaultParagraphFont"/>
    <w:link w:val="Heading6"/>
    <w:rsid w:val="006A4598"/>
    <w:rPr>
      <w:rFonts w:ascii="Book Antiqua" w:hAnsi="Book Antiqua"/>
      <w:b/>
      <w:bCs/>
      <w:sz w:val="18"/>
    </w:rPr>
  </w:style>
  <w:style w:type="character" w:customStyle="1" w:styleId="Heading8Char">
    <w:name w:val="Heading 8 Char"/>
    <w:basedOn w:val="DefaultParagraphFont"/>
    <w:link w:val="Heading8"/>
    <w:rsid w:val="006A4598"/>
    <w:rPr>
      <w:rFonts w:ascii="Book Antiqua" w:hAnsi="Book Antiqua"/>
      <w:i/>
      <w:iCs/>
      <w:sz w:val="18"/>
      <w:szCs w:val="24"/>
    </w:rPr>
  </w:style>
  <w:style w:type="character" w:customStyle="1" w:styleId="HeaderChar">
    <w:name w:val="Header Char"/>
    <w:basedOn w:val="DefaultParagraphFont"/>
    <w:link w:val="Header"/>
    <w:semiHidden/>
    <w:rsid w:val="006A4598"/>
  </w:style>
  <w:style w:type="character" w:styleId="Hyperlink">
    <w:name w:val="Hyperlink"/>
    <w:basedOn w:val="DefaultParagraphFont"/>
    <w:uiPriority w:val="99"/>
    <w:semiHidden/>
    <w:unhideWhenUsed/>
    <w:rsid w:val="003569C2"/>
    <w:rPr>
      <w:strike w:val="0"/>
      <w:dstrike w:val="0"/>
      <w:color w:val="531A93"/>
      <w:u w:val="none"/>
      <w:effect w:val="none"/>
    </w:rPr>
  </w:style>
  <w:style w:type="paragraph" w:customStyle="1" w:styleId="paragraphstyle6">
    <w:name w:val="paragraph_style_6"/>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7">
    <w:name w:val="paragraph_style_7"/>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8">
    <w:name w:val="paragraph_style_8"/>
    <w:basedOn w:val="Normal"/>
    <w:rsid w:val="003569C2"/>
    <w:pPr>
      <w:overflowPunct/>
      <w:autoSpaceDE/>
      <w:autoSpaceDN/>
      <w:adjustRightInd/>
      <w:spacing w:line="268" w:lineRule="atLeast"/>
      <w:textAlignment w:val="auto"/>
    </w:pPr>
    <w:rPr>
      <w:rFonts w:ascii="Verdana" w:hAnsi="Verdana"/>
      <w:color w:val="000000"/>
      <w:sz w:val="18"/>
      <w:szCs w:val="18"/>
    </w:rPr>
  </w:style>
  <w:style w:type="character" w:customStyle="1" w:styleId="bullet1">
    <w:name w:val="bullet1"/>
    <w:basedOn w:val="DefaultParagraphFont"/>
    <w:rsid w:val="003569C2"/>
    <w:rPr>
      <w:caps w:val="0"/>
      <w:strike w:val="0"/>
      <w:dstrike w:val="0"/>
      <w:u w:val="none"/>
      <w:effect w:val="none"/>
      <w:bdr w:val="none" w:sz="0" w:space="0" w:color="auto" w:frame="1"/>
    </w:rPr>
  </w:style>
  <w:style w:type="character" w:customStyle="1" w:styleId="style51">
    <w:name w:val="style_51"/>
    <w:basedOn w:val="DefaultParagraphFont"/>
    <w:rsid w:val="003569C2"/>
  </w:style>
  <w:style w:type="paragraph" w:styleId="BalloonText">
    <w:name w:val="Balloon Text"/>
    <w:basedOn w:val="Normal"/>
    <w:link w:val="BalloonTextChar"/>
    <w:uiPriority w:val="99"/>
    <w:semiHidden/>
    <w:unhideWhenUsed/>
    <w:rsid w:val="00B60479"/>
    <w:rPr>
      <w:rFonts w:ascii="Tahoma" w:hAnsi="Tahoma" w:cs="Tahoma"/>
      <w:sz w:val="16"/>
      <w:szCs w:val="16"/>
    </w:rPr>
  </w:style>
  <w:style w:type="character" w:customStyle="1" w:styleId="BalloonTextChar">
    <w:name w:val="Balloon Text Char"/>
    <w:basedOn w:val="DefaultParagraphFont"/>
    <w:link w:val="BalloonText"/>
    <w:uiPriority w:val="99"/>
    <w:semiHidden/>
    <w:rsid w:val="00B60479"/>
    <w:rPr>
      <w:rFonts w:ascii="Tahoma" w:hAnsi="Tahoma" w:cs="Tahoma"/>
      <w:sz w:val="16"/>
      <w:szCs w:val="16"/>
    </w:rPr>
  </w:style>
  <w:style w:type="character" w:styleId="FollowedHyperlink">
    <w:name w:val="FollowedHyperlink"/>
    <w:basedOn w:val="DefaultParagraphFont"/>
    <w:uiPriority w:val="99"/>
    <w:semiHidden/>
    <w:unhideWhenUsed/>
    <w:rsid w:val="00316604"/>
    <w:rPr>
      <w:color w:val="800080" w:themeColor="followedHyperlink"/>
      <w:u w:val="single"/>
    </w:rPr>
  </w:style>
  <w:style w:type="character" w:styleId="Emphasis">
    <w:name w:val="Emphasis"/>
    <w:basedOn w:val="DefaultParagraphFont"/>
    <w:uiPriority w:val="20"/>
    <w:qFormat/>
    <w:rsid w:val="00316604"/>
    <w:rPr>
      <w:b w:val="0"/>
      <w:bCs w:val="0"/>
      <w:i w:val="0"/>
      <w:iCs w:val="0"/>
    </w:rPr>
  </w:style>
  <w:style w:type="paragraph" w:styleId="NormalWeb">
    <w:name w:val="Normal (Web)"/>
    <w:basedOn w:val="Normal"/>
    <w:uiPriority w:val="99"/>
    <w:semiHidden/>
    <w:unhideWhenUsed/>
    <w:rsid w:val="00316604"/>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59"/>
    <w:rsid w:val="0042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69349">
      <w:bodyDiv w:val="1"/>
      <w:marLeft w:val="0"/>
      <w:marRight w:val="0"/>
      <w:marTop w:val="0"/>
      <w:marBottom w:val="0"/>
      <w:divBdr>
        <w:top w:val="none" w:sz="0" w:space="0" w:color="auto"/>
        <w:left w:val="none" w:sz="0" w:space="0" w:color="auto"/>
        <w:bottom w:val="none" w:sz="0" w:space="0" w:color="auto"/>
        <w:right w:val="none" w:sz="0" w:space="0" w:color="auto"/>
      </w:divBdr>
      <w:divsChild>
        <w:div w:id="998575872">
          <w:marLeft w:val="0"/>
          <w:marRight w:val="0"/>
          <w:marTop w:val="0"/>
          <w:marBottom w:val="300"/>
          <w:divBdr>
            <w:top w:val="none" w:sz="0" w:space="0" w:color="auto"/>
            <w:left w:val="none" w:sz="0" w:space="0" w:color="auto"/>
            <w:bottom w:val="none" w:sz="0" w:space="0" w:color="auto"/>
            <w:right w:val="none" w:sz="0" w:space="0" w:color="auto"/>
          </w:divBdr>
          <w:divsChild>
            <w:div w:id="2008361294">
              <w:marLeft w:val="0"/>
              <w:marRight w:val="0"/>
              <w:marTop w:val="0"/>
              <w:marBottom w:val="0"/>
              <w:divBdr>
                <w:top w:val="none" w:sz="0" w:space="0" w:color="auto"/>
                <w:left w:val="none" w:sz="0" w:space="0" w:color="auto"/>
                <w:bottom w:val="none" w:sz="0" w:space="0" w:color="auto"/>
                <w:right w:val="none" w:sz="0" w:space="0" w:color="auto"/>
              </w:divBdr>
              <w:divsChild>
                <w:div w:id="1843623297">
                  <w:marLeft w:val="0"/>
                  <w:marRight w:val="0"/>
                  <w:marTop w:val="0"/>
                  <w:marBottom w:val="0"/>
                  <w:divBdr>
                    <w:top w:val="none" w:sz="0" w:space="0" w:color="auto"/>
                    <w:left w:val="none" w:sz="0" w:space="0" w:color="auto"/>
                    <w:bottom w:val="none" w:sz="0" w:space="0" w:color="auto"/>
                    <w:right w:val="none" w:sz="0" w:space="0" w:color="auto"/>
                  </w:divBdr>
                  <w:divsChild>
                    <w:div w:id="358167412">
                      <w:marLeft w:val="0"/>
                      <w:marRight w:val="0"/>
                      <w:marTop w:val="0"/>
                      <w:marBottom w:val="0"/>
                      <w:divBdr>
                        <w:top w:val="none" w:sz="0" w:space="0" w:color="auto"/>
                        <w:left w:val="none" w:sz="0" w:space="0" w:color="auto"/>
                        <w:bottom w:val="none" w:sz="0" w:space="0" w:color="auto"/>
                        <w:right w:val="none" w:sz="0" w:space="0" w:color="auto"/>
                      </w:divBdr>
                      <w:divsChild>
                        <w:div w:id="55323264">
                          <w:marLeft w:val="0"/>
                          <w:marRight w:val="0"/>
                          <w:marTop w:val="0"/>
                          <w:marBottom w:val="0"/>
                          <w:divBdr>
                            <w:top w:val="none" w:sz="0" w:space="0" w:color="auto"/>
                            <w:left w:val="none" w:sz="0" w:space="0" w:color="auto"/>
                            <w:bottom w:val="none" w:sz="0" w:space="0" w:color="auto"/>
                            <w:right w:val="none" w:sz="0" w:space="0" w:color="auto"/>
                          </w:divBdr>
                          <w:divsChild>
                            <w:div w:id="1070082251">
                              <w:marLeft w:val="0"/>
                              <w:marRight w:val="0"/>
                              <w:marTop w:val="0"/>
                              <w:marBottom w:val="150"/>
                              <w:divBdr>
                                <w:top w:val="none" w:sz="0" w:space="0" w:color="auto"/>
                                <w:left w:val="none" w:sz="0" w:space="0" w:color="auto"/>
                                <w:bottom w:val="none" w:sz="0" w:space="0" w:color="auto"/>
                                <w:right w:val="none" w:sz="0" w:space="0" w:color="auto"/>
                              </w:divBdr>
                              <w:divsChild>
                                <w:div w:id="1817841390">
                                  <w:marLeft w:val="0"/>
                                  <w:marRight w:val="0"/>
                                  <w:marTop w:val="0"/>
                                  <w:marBottom w:val="0"/>
                                  <w:divBdr>
                                    <w:top w:val="none" w:sz="0" w:space="0" w:color="auto"/>
                                    <w:left w:val="none" w:sz="0" w:space="0" w:color="auto"/>
                                    <w:bottom w:val="none" w:sz="0" w:space="0" w:color="auto"/>
                                    <w:right w:val="none" w:sz="0" w:space="0" w:color="auto"/>
                                  </w:divBdr>
                                  <w:divsChild>
                                    <w:div w:id="1152022195">
                                      <w:marLeft w:val="0"/>
                                      <w:marRight w:val="0"/>
                                      <w:marTop w:val="0"/>
                                      <w:marBottom w:val="0"/>
                                      <w:divBdr>
                                        <w:top w:val="none" w:sz="0" w:space="0" w:color="auto"/>
                                        <w:left w:val="none" w:sz="0" w:space="0" w:color="auto"/>
                                        <w:bottom w:val="none" w:sz="0" w:space="0" w:color="auto"/>
                                        <w:right w:val="none" w:sz="0" w:space="0" w:color="auto"/>
                                      </w:divBdr>
                                      <w:divsChild>
                                        <w:div w:id="620384740">
                                          <w:marLeft w:val="0"/>
                                          <w:marRight w:val="0"/>
                                          <w:marTop w:val="0"/>
                                          <w:marBottom w:val="0"/>
                                          <w:divBdr>
                                            <w:top w:val="none" w:sz="0" w:space="0" w:color="auto"/>
                                            <w:left w:val="none" w:sz="0" w:space="0" w:color="auto"/>
                                            <w:bottom w:val="none" w:sz="0" w:space="0" w:color="auto"/>
                                            <w:right w:val="none" w:sz="0" w:space="0" w:color="auto"/>
                                          </w:divBdr>
                                          <w:divsChild>
                                            <w:div w:id="1128082569">
                                              <w:marLeft w:val="0"/>
                                              <w:marRight w:val="0"/>
                                              <w:marTop w:val="0"/>
                                              <w:marBottom w:val="0"/>
                                              <w:divBdr>
                                                <w:top w:val="none" w:sz="0" w:space="0" w:color="auto"/>
                                                <w:left w:val="none" w:sz="0" w:space="0" w:color="auto"/>
                                                <w:bottom w:val="none" w:sz="0" w:space="0" w:color="auto"/>
                                                <w:right w:val="none" w:sz="0" w:space="0" w:color="auto"/>
                                              </w:divBdr>
                                              <w:divsChild>
                                                <w:div w:id="1496339337">
                                                  <w:marLeft w:val="0"/>
                                                  <w:marRight w:val="0"/>
                                                  <w:marTop w:val="0"/>
                                                  <w:marBottom w:val="0"/>
                                                  <w:divBdr>
                                                    <w:top w:val="none" w:sz="0" w:space="0" w:color="auto"/>
                                                    <w:left w:val="none" w:sz="0" w:space="0" w:color="auto"/>
                                                    <w:bottom w:val="none" w:sz="0" w:space="0" w:color="auto"/>
                                                    <w:right w:val="none" w:sz="0" w:space="0" w:color="auto"/>
                                                  </w:divBdr>
                                                  <w:divsChild>
                                                    <w:div w:id="899633590">
                                                      <w:blockQuote w:val="1"/>
                                                      <w:marLeft w:val="225"/>
                                                      <w:marRight w:val="225"/>
                                                      <w:marTop w:val="0"/>
                                                      <w:marBottom w:val="225"/>
                                                      <w:divBdr>
                                                        <w:top w:val="single" w:sz="6" w:space="8" w:color="E6E6E6"/>
                                                        <w:left w:val="single" w:sz="6" w:space="11" w:color="E6E6E6"/>
                                                        <w:bottom w:val="single" w:sz="6" w:space="0" w:color="E6E6E6"/>
                                                        <w:right w:val="single" w:sz="6" w:space="15" w:color="E6E6E6"/>
                                                      </w:divBdr>
                                                    </w:div>
                                                  </w:divsChild>
                                                </w:div>
                                              </w:divsChild>
                                            </w:div>
                                          </w:divsChild>
                                        </w:div>
                                      </w:divsChild>
                                    </w:div>
                                  </w:divsChild>
                                </w:div>
                              </w:divsChild>
                            </w:div>
                          </w:divsChild>
                        </w:div>
                      </w:divsChild>
                    </w:div>
                  </w:divsChild>
                </w:div>
              </w:divsChild>
            </w:div>
          </w:divsChild>
        </w:div>
      </w:divsChild>
    </w:div>
    <w:div w:id="1302073946">
      <w:bodyDiv w:val="1"/>
      <w:marLeft w:val="0"/>
      <w:marRight w:val="0"/>
      <w:marTop w:val="0"/>
      <w:marBottom w:val="0"/>
      <w:divBdr>
        <w:top w:val="none" w:sz="0" w:space="0" w:color="auto"/>
        <w:left w:val="none" w:sz="0" w:space="0" w:color="auto"/>
        <w:bottom w:val="none" w:sz="0" w:space="0" w:color="auto"/>
        <w:right w:val="none" w:sz="0" w:space="0" w:color="auto"/>
      </w:divBdr>
      <w:divsChild>
        <w:div w:id="1276400464">
          <w:marLeft w:val="0"/>
          <w:marRight w:val="0"/>
          <w:marTop w:val="0"/>
          <w:marBottom w:val="0"/>
          <w:divBdr>
            <w:top w:val="none" w:sz="0" w:space="0" w:color="auto"/>
            <w:left w:val="none" w:sz="0" w:space="0" w:color="auto"/>
            <w:bottom w:val="none" w:sz="0" w:space="0" w:color="auto"/>
            <w:right w:val="none" w:sz="0" w:space="0" w:color="auto"/>
          </w:divBdr>
          <w:divsChild>
            <w:div w:id="499321822">
              <w:marLeft w:val="0"/>
              <w:marRight w:val="0"/>
              <w:marTop w:val="0"/>
              <w:marBottom w:val="0"/>
              <w:divBdr>
                <w:top w:val="none" w:sz="0" w:space="0" w:color="auto"/>
                <w:left w:val="none" w:sz="0" w:space="0" w:color="auto"/>
                <w:bottom w:val="none" w:sz="0" w:space="0" w:color="auto"/>
                <w:right w:val="none" w:sz="0" w:space="0" w:color="auto"/>
              </w:divBdr>
              <w:divsChild>
                <w:div w:id="1820222932">
                  <w:marLeft w:val="0"/>
                  <w:marRight w:val="0"/>
                  <w:marTop w:val="0"/>
                  <w:marBottom w:val="0"/>
                  <w:divBdr>
                    <w:top w:val="none" w:sz="0" w:space="0" w:color="auto"/>
                    <w:left w:val="none" w:sz="0" w:space="0" w:color="auto"/>
                    <w:bottom w:val="none" w:sz="0" w:space="0" w:color="auto"/>
                    <w:right w:val="none" w:sz="0" w:space="0" w:color="auto"/>
                  </w:divBdr>
                  <w:divsChild>
                    <w:div w:id="5570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2167989">
          <w:marLeft w:val="0"/>
          <w:marRight w:val="0"/>
          <w:marTop w:val="0"/>
          <w:marBottom w:val="300"/>
          <w:divBdr>
            <w:top w:val="none" w:sz="0" w:space="0" w:color="auto"/>
            <w:left w:val="none" w:sz="0" w:space="0" w:color="auto"/>
            <w:bottom w:val="none" w:sz="0" w:space="0" w:color="auto"/>
            <w:right w:val="none" w:sz="0" w:space="0" w:color="auto"/>
          </w:divBdr>
          <w:divsChild>
            <w:div w:id="1290941402">
              <w:marLeft w:val="0"/>
              <w:marRight w:val="0"/>
              <w:marTop w:val="0"/>
              <w:marBottom w:val="0"/>
              <w:divBdr>
                <w:top w:val="none" w:sz="0" w:space="0" w:color="auto"/>
                <w:left w:val="none" w:sz="0" w:space="0" w:color="auto"/>
                <w:bottom w:val="none" w:sz="0" w:space="0" w:color="auto"/>
                <w:right w:val="none" w:sz="0" w:space="0" w:color="auto"/>
              </w:divBdr>
              <w:divsChild>
                <w:div w:id="816606147">
                  <w:marLeft w:val="0"/>
                  <w:marRight w:val="0"/>
                  <w:marTop w:val="0"/>
                  <w:marBottom w:val="0"/>
                  <w:divBdr>
                    <w:top w:val="none" w:sz="0" w:space="0" w:color="auto"/>
                    <w:left w:val="none" w:sz="0" w:space="0" w:color="auto"/>
                    <w:bottom w:val="none" w:sz="0" w:space="0" w:color="auto"/>
                    <w:right w:val="none" w:sz="0" w:space="0" w:color="auto"/>
                  </w:divBdr>
                  <w:divsChild>
                    <w:div w:id="91971302">
                      <w:marLeft w:val="0"/>
                      <w:marRight w:val="0"/>
                      <w:marTop w:val="0"/>
                      <w:marBottom w:val="0"/>
                      <w:divBdr>
                        <w:top w:val="none" w:sz="0" w:space="0" w:color="auto"/>
                        <w:left w:val="none" w:sz="0" w:space="0" w:color="auto"/>
                        <w:bottom w:val="none" w:sz="0" w:space="0" w:color="auto"/>
                        <w:right w:val="none" w:sz="0" w:space="0" w:color="auto"/>
                      </w:divBdr>
                      <w:divsChild>
                        <w:div w:id="1844860684">
                          <w:marLeft w:val="0"/>
                          <w:marRight w:val="0"/>
                          <w:marTop w:val="0"/>
                          <w:marBottom w:val="0"/>
                          <w:divBdr>
                            <w:top w:val="none" w:sz="0" w:space="0" w:color="auto"/>
                            <w:left w:val="none" w:sz="0" w:space="0" w:color="auto"/>
                            <w:bottom w:val="none" w:sz="0" w:space="0" w:color="auto"/>
                            <w:right w:val="none" w:sz="0" w:space="0" w:color="auto"/>
                          </w:divBdr>
                          <w:divsChild>
                            <w:div w:id="1091000939">
                              <w:marLeft w:val="0"/>
                              <w:marRight w:val="0"/>
                              <w:marTop w:val="0"/>
                              <w:marBottom w:val="150"/>
                              <w:divBdr>
                                <w:top w:val="none" w:sz="0" w:space="0" w:color="auto"/>
                                <w:left w:val="none" w:sz="0" w:space="0" w:color="auto"/>
                                <w:bottom w:val="none" w:sz="0" w:space="0" w:color="auto"/>
                                <w:right w:val="none" w:sz="0" w:space="0" w:color="auto"/>
                              </w:divBdr>
                              <w:divsChild>
                                <w:div w:id="1063452864">
                                  <w:marLeft w:val="0"/>
                                  <w:marRight w:val="0"/>
                                  <w:marTop w:val="0"/>
                                  <w:marBottom w:val="0"/>
                                  <w:divBdr>
                                    <w:top w:val="none" w:sz="0" w:space="0" w:color="auto"/>
                                    <w:left w:val="none" w:sz="0" w:space="0" w:color="auto"/>
                                    <w:bottom w:val="none" w:sz="0" w:space="0" w:color="auto"/>
                                    <w:right w:val="none" w:sz="0" w:space="0" w:color="auto"/>
                                  </w:divBdr>
                                  <w:divsChild>
                                    <w:div w:id="1530408765">
                                      <w:marLeft w:val="0"/>
                                      <w:marRight w:val="0"/>
                                      <w:marTop w:val="0"/>
                                      <w:marBottom w:val="0"/>
                                      <w:divBdr>
                                        <w:top w:val="none" w:sz="0" w:space="0" w:color="auto"/>
                                        <w:left w:val="none" w:sz="0" w:space="0" w:color="auto"/>
                                        <w:bottom w:val="none" w:sz="0" w:space="0" w:color="auto"/>
                                        <w:right w:val="none" w:sz="0" w:space="0" w:color="auto"/>
                                      </w:divBdr>
                                      <w:divsChild>
                                        <w:div w:id="1969316209">
                                          <w:marLeft w:val="0"/>
                                          <w:marRight w:val="0"/>
                                          <w:marTop w:val="0"/>
                                          <w:marBottom w:val="0"/>
                                          <w:divBdr>
                                            <w:top w:val="none" w:sz="0" w:space="0" w:color="auto"/>
                                            <w:left w:val="none" w:sz="0" w:space="0" w:color="auto"/>
                                            <w:bottom w:val="none" w:sz="0" w:space="0" w:color="auto"/>
                                            <w:right w:val="none" w:sz="0" w:space="0" w:color="auto"/>
                                          </w:divBdr>
                                          <w:divsChild>
                                            <w:div w:id="481653454">
                                              <w:marLeft w:val="0"/>
                                              <w:marRight w:val="0"/>
                                              <w:marTop w:val="0"/>
                                              <w:marBottom w:val="0"/>
                                              <w:divBdr>
                                                <w:top w:val="none" w:sz="0" w:space="0" w:color="auto"/>
                                                <w:left w:val="none" w:sz="0" w:space="0" w:color="auto"/>
                                                <w:bottom w:val="none" w:sz="0" w:space="0" w:color="auto"/>
                                                <w:right w:val="none" w:sz="0" w:space="0" w:color="auto"/>
                                              </w:divBdr>
                                              <w:divsChild>
                                                <w:div w:id="1285306663">
                                                  <w:marLeft w:val="0"/>
                                                  <w:marRight w:val="0"/>
                                                  <w:marTop w:val="0"/>
                                                  <w:marBottom w:val="0"/>
                                                  <w:divBdr>
                                                    <w:top w:val="none" w:sz="0" w:space="0" w:color="auto"/>
                                                    <w:left w:val="none" w:sz="0" w:space="0" w:color="auto"/>
                                                    <w:bottom w:val="none" w:sz="0" w:space="0" w:color="auto"/>
                                                    <w:right w:val="none" w:sz="0" w:space="0" w:color="auto"/>
                                                  </w:divBdr>
                                                  <w:divsChild>
                                                    <w:div w:id="1437671008">
                                                      <w:blockQuote w:val="1"/>
                                                      <w:marLeft w:val="225"/>
                                                      <w:marRight w:val="225"/>
                                                      <w:marTop w:val="0"/>
                                                      <w:marBottom w:val="225"/>
                                                      <w:divBdr>
                                                        <w:top w:val="single" w:sz="6" w:space="8" w:color="E6E6E6"/>
                                                        <w:left w:val="single" w:sz="6" w:space="11" w:color="E6E6E6"/>
                                                        <w:bottom w:val="single" w:sz="6" w:space="0" w:color="E6E6E6"/>
                                                        <w:right w:val="single" w:sz="6" w:space="15" w:color="E6E6E6"/>
                                                      </w:divBdr>
                                                    </w:div>
                                                  </w:divsChild>
                                                </w:div>
                                              </w:divsChild>
                                            </w:div>
                                          </w:divsChild>
                                        </w:div>
                                      </w:divsChild>
                                    </w:div>
                                  </w:divsChild>
                                </w:div>
                              </w:divsChild>
                            </w:div>
                          </w:divsChild>
                        </w:div>
                      </w:divsChild>
                    </w:div>
                  </w:divsChild>
                </w:div>
              </w:divsChild>
            </w:div>
          </w:divsChild>
        </w:div>
      </w:divsChild>
    </w:div>
    <w:div w:id="1485506607">
      <w:bodyDiv w:val="1"/>
      <w:marLeft w:val="0"/>
      <w:marRight w:val="0"/>
      <w:marTop w:val="0"/>
      <w:marBottom w:val="0"/>
      <w:divBdr>
        <w:top w:val="none" w:sz="0" w:space="0" w:color="auto"/>
        <w:left w:val="none" w:sz="0" w:space="0" w:color="auto"/>
        <w:bottom w:val="none" w:sz="0" w:space="0" w:color="auto"/>
        <w:right w:val="none" w:sz="0" w:space="0" w:color="auto"/>
      </w:divBdr>
      <w:divsChild>
        <w:div w:id="1404333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xc.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0191-E200-4785-BC2B-66C7245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SPE 319</vt:lpstr>
    </vt:vector>
  </TitlesOfParts>
  <Company>Louisiana State University</Company>
  <LinksUpToDate>false</LinksUpToDate>
  <CharactersWithSpaces>21265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 319</dc:title>
  <dc:creator>Information Services Department</dc:creator>
  <cp:lastModifiedBy>ReREe</cp:lastModifiedBy>
  <cp:revision>3</cp:revision>
  <cp:lastPrinted>2015-01-13T13:25:00Z</cp:lastPrinted>
  <dcterms:created xsi:type="dcterms:W3CDTF">2017-01-08T05:12:00Z</dcterms:created>
  <dcterms:modified xsi:type="dcterms:W3CDTF">2017-01-08T05:21:00Z</dcterms:modified>
</cp:coreProperties>
</file>